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6" w:rsidRDefault="00484CCF" w:rsidP="00A955AA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448">
        <w:rPr>
          <w:rFonts w:ascii="Times New Roman" w:hAnsi="Times New Roman" w:cs="Times New Roman"/>
          <w:b/>
          <w:sz w:val="20"/>
          <w:szCs w:val="20"/>
        </w:rPr>
        <w:t>ДОГОВОР на подачу и потребление тепловой энергии и (или) горячей воды</w:t>
      </w:r>
      <w:r w:rsidR="00E84F6F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3F045D">
        <w:rPr>
          <w:rFonts w:ascii="Times New Roman" w:hAnsi="Times New Roman" w:cs="Times New Roman"/>
          <w:b/>
          <w:sz w:val="20"/>
          <w:szCs w:val="20"/>
        </w:rPr>
        <w:t>___</w:t>
      </w:r>
    </w:p>
    <w:p w:rsidR="00A955AA" w:rsidRDefault="00A955AA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A955AA" w:rsidTr="00A955AA">
        <w:tc>
          <w:tcPr>
            <w:tcW w:w="5012" w:type="dxa"/>
          </w:tcPr>
          <w:p w:rsidR="00A955AA" w:rsidRDefault="00A955AA" w:rsidP="00FA044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>г. Обь Новосибирской области</w:t>
            </w:r>
          </w:p>
        </w:tc>
        <w:tc>
          <w:tcPr>
            <w:tcW w:w="5012" w:type="dxa"/>
          </w:tcPr>
          <w:p w:rsidR="00A955AA" w:rsidRDefault="00A955AA" w:rsidP="003F045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04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443F3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443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04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A0448" w:rsidRPr="00FA0448" w:rsidRDefault="00FA0448" w:rsidP="00FA0448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535F" w:rsidRPr="00FA0448" w:rsidRDefault="00976736" w:rsidP="00A955AA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ab/>
      </w:r>
      <w:r w:rsidRPr="00FA0448">
        <w:rPr>
          <w:rFonts w:ascii="Times New Roman" w:hAnsi="Times New Roman" w:cs="Times New Roman"/>
          <w:sz w:val="20"/>
          <w:szCs w:val="20"/>
        </w:rPr>
        <w:tab/>
      </w:r>
      <w:r w:rsidRPr="00FA0448">
        <w:rPr>
          <w:rFonts w:ascii="Times New Roman" w:hAnsi="Times New Roman" w:cs="Times New Roman"/>
          <w:sz w:val="20"/>
          <w:szCs w:val="20"/>
        </w:rPr>
        <w:tab/>
      </w:r>
      <w:r w:rsidRPr="00FA0448">
        <w:rPr>
          <w:rFonts w:ascii="Times New Roman" w:hAnsi="Times New Roman" w:cs="Times New Roman"/>
          <w:sz w:val="20"/>
          <w:szCs w:val="20"/>
        </w:rPr>
        <w:tab/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Лицевой счёт ______________ </w:t>
      </w:r>
    </w:p>
    <w:p w:rsidR="00E9535F" w:rsidRPr="00FA0448" w:rsidRDefault="002443F3" w:rsidP="00FA0448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ул. </w:t>
      </w:r>
      <w:r w:rsidR="003F045D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3F045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, кв</w:t>
      </w:r>
      <w:r w:rsidR="003F045D">
        <w:rPr>
          <w:rFonts w:ascii="Times New Roman" w:hAnsi="Times New Roman" w:cs="Times New Roman"/>
          <w:sz w:val="20"/>
          <w:szCs w:val="20"/>
        </w:rPr>
        <w:t>.____</w:t>
      </w:r>
    </w:p>
    <w:p w:rsidR="00E9535F" w:rsidRPr="00FA0448" w:rsidRDefault="00E9535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76736" w:rsidRPr="00FA0448" w:rsidRDefault="00976736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b/>
          <w:sz w:val="20"/>
          <w:szCs w:val="20"/>
        </w:rPr>
        <w:t>ООО «Центр»</w:t>
      </w:r>
      <w:r w:rsidR="00484CCF" w:rsidRPr="00FA0448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E9535F" w:rsidRPr="00FA0448">
        <w:rPr>
          <w:rFonts w:ascii="Times New Roman" w:hAnsi="Times New Roman" w:cs="Times New Roman"/>
          <w:sz w:val="20"/>
          <w:szCs w:val="20"/>
        </w:rPr>
        <w:t>Теплоснабжающая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 организация», в лице </w:t>
      </w:r>
      <w:r w:rsidRPr="00FA0448">
        <w:rPr>
          <w:rFonts w:ascii="Times New Roman" w:hAnsi="Times New Roman" w:cs="Times New Roman"/>
          <w:sz w:val="20"/>
          <w:szCs w:val="20"/>
        </w:rPr>
        <w:t>директора Турицина Анатолия Геннадьевича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FA0448">
        <w:rPr>
          <w:rFonts w:ascii="Times New Roman" w:hAnsi="Times New Roman" w:cs="Times New Roman"/>
          <w:sz w:val="20"/>
          <w:szCs w:val="20"/>
        </w:rPr>
        <w:t xml:space="preserve">Устава, 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с одной стороны и </w:t>
      </w:r>
      <w:r w:rsidR="003F045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84CCF" w:rsidRPr="00FA0448">
        <w:rPr>
          <w:rFonts w:ascii="Times New Roman" w:hAnsi="Times New Roman" w:cs="Times New Roman"/>
          <w:sz w:val="20"/>
          <w:szCs w:val="20"/>
        </w:rPr>
        <w:t>, именуем</w:t>
      </w:r>
      <w:r w:rsidR="003F045D"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="003F045D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3F045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F045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F045D">
        <w:rPr>
          <w:rFonts w:ascii="Times New Roman" w:hAnsi="Times New Roman" w:cs="Times New Roman"/>
          <w:sz w:val="20"/>
          <w:szCs w:val="20"/>
        </w:rPr>
        <w:t xml:space="preserve">) </w:t>
      </w:r>
      <w:r w:rsidR="00484CCF" w:rsidRPr="00FA0448">
        <w:rPr>
          <w:rFonts w:ascii="Times New Roman" w:hAnsi="Times New Roman" w:cs="Times New Roman"/>
          <w:sz w:val="20"/>
          <w:szCs w:val="20"/>
        </w:rPr>
        <w:t>в дальнейшем «Потребитель» с другой стороны, далее именуемые Стороны, заключили настоящий договор</w:t>
      </w:r>
      <w:r w:rsidR="00A955AA">
        <w:rPr>
          <w:rFonts w:ascii="Times New Roman" w:hAnsi="Times New Roman" w:cs="Times New Roman"/>
          <w:sz w:val="20"/>
          <w:szCs w:val="20"/>
        </w:rPr>
        <w:t xml:space="preserve"> о нижеследующем</w:t>
      </w:r>
      <w:r w:rsidR="00484CCF" w:rsidRPr="00FA044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76736" w:rsidRPr="00FA0448" w:rsidRDefault="00484CCF" w:rsidP="00FA0448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448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976736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подача «</w:t>
      </w:r>
      <w:r w:rsidR="00181732"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и оплата «Потребителем» тепловой энергии, теплоносителя и (или) горячей воды на условиях, определяемых настоящим договором. </w:t>
      </w:r>
    </w:p>
    <w:p w:rsidR="00976736" w:rsidRPr="00FA0448" w:rsidRDefault="00484CCF" w:rsidP="00FA044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По настоящему договору «</w:t>
      </w:r>
      <w:r w:rsidR="00E9535F" w:rsidRPr="00FA0448">
        <w:rPr>
          <w:rFonts w:ascii="Times New Roman" w:hAnsi="Times New Roman" w:cs="Times New Roman"/>
          <w:sz w:val="20"/>
          <w:szCs w:val="20"/>
        </w:rPr>
        <w:t>Теплоснабжающая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организация» обязуется подавать </w:t>
      </w:r>
      <w:r w:rsidR="000D5D23">
        <w:rPr>
          <w:rFonts w:ascii="Times New Roman" w:hAnsi="Times New Roman" w:cs="Times New Roman"/>
          <w:sz w:val="20"/>
          <w:szCs w:val="20"/>
        </w:rPr>
        <w:t>«</w:t>
      </w:r>
      <w:r w:rsidRPr="00FA0448">
        <w:rPr>
          <w:rFonts w:ascii="Times New Roman" w:hAnsi="Times New Roman" w:cs="Times New Roman"/>
          <w:sz w:val="20"/>
          <w:szCs w:val="20"/>
        </w:rPr>
        <w:t>Потребителю</w:t>
      </w:r>
      <w:r w:rsidR="000D5D23"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через присоединенную сеть тепловую энергию, теплоноситель и (или) горячую воду по адресу</w:t>
      </w:r>
      <w:r w:rsidR="00E9535F" w:rsidRPr="00FA0448">
        <w:rPr>
          <w:rFonts w:ascii="Times New Roman" w:hAnsi="Times New Roman" w:cs="Times New Roman"/>
          <w:sz w:val="20"/>
          <w:szCs w:val="20"/>
        </w:rPr>
        <w:t>, указанному в п. 1.3. настоящего договора</w:t>
      </w:r>
      <w:r w:rsidRPr="00FA0448">
        <w:rPr>
          <w:rFonts w:ascii="Times New Roman" w:hAnsi="Times New Roman" w:cs="Times New Roman"/>
          <w:sz w:val="20"/>
          <w:szCs w:val="20"/>
        </w:rPr>
        <w:t>, а «Потребитель» обязуется своевременно оплачивать потребляемую тепловую энергию, теплоноситель и (или) горячую воду, а также соблюдать предусмотренный договором режим ее потребления, обеспечивать безопасность эксплуатации находящихся в его ведении тепловых сетей и исправность используемых им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приборов и оборудования, связанных с потреблением тепловой энергии, теплоносителя и (или) горячей воды. </w:t>
      </w:r>
    </w:p>
    <w:p w:rsidR="00917C6E" w:rsidRPr="00FA0448" w:rsidRDefault="00917C6E" w:rsidP="00917C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1.3. Характеристик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объекта теплопотребления: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418"/>
        <w:gridCol w:w="1417"/>
        <w:gridCol w:w="1276"/>
        <w:gridCol w:w="1701"/>
      </w:tblGrid>
      <w:tr w:rsidR="00917C6E" w:rsidRPr="00A955AA" w:rsidTr="00067D6D">
        <w:tc>
          <w:tcPr>
            <w:tcW w:w="1242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объекта</w:t>
            </w:r>
          </w:p>
        </w:tc>
        <w:tc>
          <w:tcPr>
            <w:tcW w:w="2835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Адрес</w:t>
            </w:r>
          </w:p>
        </w:tc>
        <w:tc>
          <w:tcPr>
            <w:tcW w:w="1418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Общая площадь жилого помещения, м</w:t>
            </w:r>
            <w:proofErr w:type="gramStart"/>
            <w:r w:rsidRPr="00A955A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этажей жилого дома</w:t>
            </w:r>
          </w:p>
        </w:tc>
        <w:tc>
          <w:tcPr>
            <w:tcW w:w="1276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 (до 1999, с 2000 г.)</w:t>
            </w:r>
          </w:p>
        </w:tc>
        <w:tc>
          <w:tcPr>
            <w:tcW w:w="1701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граждан, постоянно и временно проживающих в жилом доме, чел.</w:t>
            </w:r>
          </w:p>
        </w:tc>
      </w:tr>
      <w:tr w:rsidR="00917C6E" w:rsidRPr="00A955AA" w:rsidTr="00067D6D">
        <w:tc>
          <w:tcPr>
            <w:tcW w:w="1242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>Жилой дом</w:t>
            </w:r>
          </w:p>
        </w:tc>
        <w:tc>
          <w:tcPr>
            <w:tcW w:w="2835" w:type="dxa"/>
          </w:tcPr>
          <w:p w:rsidR="00917C6E" w:rsidRPr="00A955AA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955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г. Обь,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ул. </w:t>
            </w:r>
            <w:r w:rsidR="003F045D">
              <w:rPr>
                <w:rFonts w:ascii="Times New Roman" w:hAnsi="Times New Roman" w:cs="Times New Roman"/>
                <w:b/>
                <w:sz w:val="14"/>
                <w:szCs w:val="1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 д.</w:t>
            </w:r>
            <w:r w:rsidR="003F045D">
              <w:rPr>
                <w:rFonts w:ascii="Times New Roman" w:hAnsi="Times New Roman" w:cs="Times New Roman"/>
                <w:b/>
                <w:sz w:val="14"/>
                <w:szCs w:val="14"/>
              </w:rPr>
              <w:t>___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кв. </w:t>
            </w:r>
            <w:r w:rsidR="003F045D">
              <w:rPr>
                <w:rFonts w:ascii="Times New Roman" w:hAnsi="Times New Roman" w:cs="Times New Roman"/>
                <w:b/>
                <w:sz w:val="14"/>
                <w:szCs w:val="14"/>
              </w:rPr>
              <w:t>___</w:t>
            </w:r>
          </w:p>
          <w:p w:rsidR="00917C6E" w:rsidRPr="00A955AA" w:rsidRDefault="00917C6E" w:rsidP="00067D6D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7C6E" w:rsidRPr="00A955AA" w:rsidRDefault="00917C6E" w:rsidP="003F045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917C6E" w:rsidRPr="00A955AA" w:rsidRDefault="00917C6E" w:rsidP="00067D6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917C6E" w:rsidRPr="00A955AA" w:rsidRDefault="00917C6E" w:rsidP="00067D6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917C6E" w:rsidRPr="00A955AA" w:rsidRDefault="00917C6E" w:rsidP="00067D6D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917C6E" w:rsidRPr="00FA0448" w:rsidRDefault="00917C6E" w:rsidP="00917C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17C6E" w:rsidRPr="00181732" w:rsidRDefault="00917C6E" w:rsidP="00917C6E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732">
        <w:rPr>
          <w:rFonts w:ascii="Times New Roman" w:hAnsi="Times New Roman" w:cs="Times New Roman"/>
          <w:b/>
          <w:sz w:val="20"/>
          <w:szCs w:val="20"/>
        </w:rPr>
        <w:t>2. ПРАВА И ОБЯЗАННОСТИ «</w:t>
      </w:r>
      <w:r>
        <w:rPr>
          <w:rFonts w:ascii="Times New Roman" w:hAnsi="Times New Roman" w:cs="Times New Roman"/>
          <w:b/>
          <w:sz w:val="20"/>
          <w:szCs w:val="20"/>
        </w:rPr>
        <w:t>ТЕПЛОСНАБЖАЮЩЕЙ</w:t>
      </w:r>
      <w:r w:rsidRPr="00181732">
        <w:rPr>
          <w:rFonts w:ascii="Times New Roman" w:hAnsi="Times New Roman" w:cs="Times New Roman"/>
          <w:b/>
          <w:sz w:val="20"/>
          <w:szCs w:val="20"/>
        </w:rPr>
        <w:t xml:space="preserve"> ОРГАНИЗАЦИИ» </w:t>
      </w:r>
    </w:p>
    <w:p w:rsidR="00917C6E" w:rsidRPr="00A955AA" w:rsidRDefault="00917C6E" w:rsidP="00917C6E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55AA">
        <w:rPr>
          <w:rFonts w:ascii="Times New Roman" w:hAnsi="Times New Roman" w:cs="Times New Roman"/>
          <w:b/>
          <w:sz w:val="20"/>
          <w:szCs w:val="20"/>
        </w:rPr>
        <w:t xml:space="preserve">2.1. «Теплоснабжающая организация» обязуется: </w:t>
      </w:r>
    </w:p>
    <w:p w:rsidR="00917C6E" w:rsidRPr="00FA0448" w:rsidRDefault="00917C6E" w:rsidP="00917C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2.1.1. Обеспечивать подачу в границах балансовой принадлежности тепловых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, определенной приложением № 1 к настоящему договору (далее по тексту – акт разграничения, Приложение № 1) в теплопотребляющие установки «Потребителя», расположенные по адресу</w:t>
      </w:r>
      <w:r>
        <w:rPr>
          <w:rFonts w:ascii="Times New Roman" w:hAnsi="Times New Roman" w:cs="Times New Roman"/>
          <w:sz w:val="20"/>
          <w:szCs w:val="20"/>
        </w:rPr>
        <w:t xml:space="preserve"> указанному в </w:t>
      </w:r>
      <w:r w:rsidRPr="00FA0448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ункте</w:t>
      </w:r>
      <w:r w:rsidRPr="00FA0448">
        <w:rPr>
          <w:rFonts w:ascii="Times New Roman" w:hAnsi="Times New Roman" w:cs="Times New Roman"/>
          <w:sz w:val="20"/>
          <w:szCs w:val="20"/>
        </w:rPr>
        <w:t xml:space="preserve"> 1.3. настоящего договора, согласно настоящему договору и действующему законодательству РФ, в числе: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8957"/>
      </w:tblGrid>
      <w:tr w:rsidR="00917C6E" w:rsidRPr="00FA0448" w:rsidTr="00067D6D">
        <w:tc>
          <w:tcPr>
            <w:tcW w:w="1067" w:type="dxa"/>
          </w:tcPr>
          <w:p w:rsidR="00917C6E" w:rsidRPr="00E96847" w:rsidRDefault="00917C6E" w:rsidP="00067D6D">
            <w:pPr>
              <w:pStyle w:val="a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Применяется</w:t>
            </w:r>
          </w:p>
        </w:tc>
        <w:tc>
          <w:tcPr>
            <w:tcW w:w="8957" w:type="dxa"/>
          </w:tcPr>
          <w:p w:rsidR="00917C6E" w:rsidRPr="00FA0448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тепловой энергии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на отопление в течение отопительного сезона с максимальной тепловой нагрузкой 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от</w:t>
            </w:r>
            <w:proofErr w:type="spell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(согласно Приложения № 1 к настоящему договору)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17C6E" w:rsidRPr="00FA0448" w:rsidRDefault="00917C6E" w:rsidP="00067D6D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и горячей воды (при приготовлении горячей воды на </w:t>
            </w:r>
            <w:proofErr w:type="spellStart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>водоподогревательных</w:t>
            </w:r>
            <w:proofErr w:type="spellEnd"/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установках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«Т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>еплоснабжающей организации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) круглогодично. Максимальная часовая тепловая нагрузка на горячее водоснабжение объектов «Потребителя» составляет 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proofErr w:type="gramStart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Q</w:t>
            </w:r>
            <w:proofErr w:type="gram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гвс</w:t>
            </w:r>
            <w:proofErr w:type="spellEnd"/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» Гкал/ч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(согласно Приложения № 1 к настоящему договору)</w:t>
            </w:r>
            <w:r w:rsidRPr="00E8280A">
              <w:rPr>
                <w:rFonts w:ascii="Times New Roman" w:hAnsi="Times New Roman" w:cs="Times New Roman"/>
                <w:b/>
                <w:sz w:val="14"/>
                <w:szCs w:val="14"/>
              </w:rPr>
              <w:t>;</w:t>
            </w:r>
            <w:r w:rsidRPr="00FA04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2.1.2. Начало и конец отопительного сезона определяется решением органа местного самоуправления. Сообщение о начале и окончании отопительного сезона доводится через средства массовой информации.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2.1.3. Принимать своевременные меры по предупреждению и устранению нарушений качества предоставляемой «Потребителю» тепловой энергии и горячей воды (при наличии) в границах балансовой принадлежности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2.1.4. Организовать прием платежей «Потребителя» по настоящему договору в специально организованных пунктах, банках и почтовых отделениях связи, отделениях электросвязи и т.д.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2.1.5. Обеспечивать в наглядной и доступной форме через местную печать и другие средства массовой информации доведение до «Потребителя» информации о действующих тарифах на тепловую энергию и горячую воду.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2.1.6. По запросу «Потребителя» производить сверку начислений и оплат за тепловую энергию и (или) горячую воду.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2.1.7. Осуществлять справочно-информационное обслуживание «Потребителя» лично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0448">
        <w:rPr>
          <w:rFonts w:ascii="Times New Roman" w:hAnsi="Times New Roman" w:cs="Times New Roman"/>
          <w:sz w:val="20"/>
          <w:szCs w:val="20"/>
        </w:rPr>
        <w:t>посредством телефонной связи</w:t>
      </w:r>
      <w:r>
        <w:rPr>
          <w:rFonts w:ascii="Times New Roman" w:hAnsi="Times New Roman" w:cs="Times New Roman"/>
          <w:sz w:val="20"/>
          <w:szCs w:val="20"/>
        </w:rPr>
        <w:t xml:space="preserve"> и (или) информационно-телекоммуникационной сети Интернет (через личный кабинет)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783C" w:rsidRPr="008349CA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9CA">
        <w:rPr>
          <w:rFonts w:ascii="Times New Roman" w:hAnsi="Times New Roman" w:cs="Times New Roman"/>
          <w:b/>
          <w:sz w:val="20"/>
          <w:szCs w:val="20"/>
        </w:rPr>
        <w:t xml:space="preserve">2.2. «Теплоснабжающая организация» имеет право: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2.2.1. Осуществлять контроль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соблюдением условий договора;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за состоянием теплопотребляющих установок «Потребителя» и приборов узла учета «Потребителя», принятых для расчетов с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с периодичностью, установленной действующим законодательством.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2.2.2. Приостанавливать либо ограничивать подачу тепловой энергии на нужды горячего водоснабжения или горячей воды после предварительного уведомления в следующих случаях: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7159F">
        <w:rPr>
          <w:rFonts w:ascii="Times New Roman" w:hAnsi="Times New Roman" w:cs="Times New Roman"/>
          <w:sz w:val="20"/>
          <w:szCs w:val="20"/>
        </w:rPr>
        <w:t xml:space="preserve">а) неполной оплаты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E7159F">
        <w:rPr>
          <w:rFonts w:ascii="Times New Roman" w:hAnsi="Times New Roman" w:cs="Times New Roman"/>
          <w:sz w:val="20"/>
          <w:szCs w:val="20"/>
        </w:rPr>
        <w:t>отребителем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7159F">
        <w:rPr>
          <w:rFonts w:ascii="Times New Roman" w:hAnsi="Times New Roman" w:cs="Times New Roman"/>
          <w:sz w:val="20"/>
          <w:szCs w:val="20"/>
        </w:rPr>
        <w:t xml:space="preserve"> коммунальной услуги в порядке, </w:t>
      </w:r>
      <w:r w:rsidRPr="00FA0448">
        <w:rPr>
          <w:rFonts w:ascii="Times New Roman" w:hAnsi="Times New Roman" w:cs="Times New Roman"/>
          <w:sz w:val="20"/>
          <w:szCs w:val="20"/>
        </w:rPr>
        <w:t>предусмотр</w:t>
      </w:r>
      <w:r>
        <w:rPr>
          <w:rFonts w:ascii="Times New Roman" w:hAnsi="Times New Roman" w:cs="Times New Roman"/>
          <w:sz w:val="20"/>
          <w:szCs w:val="20"/>
        </w:rPr>
        <w:t>енном</w:t>
      </w:r>
      <w:r w:rsidRPr="00FA0448">
        <w:rPr>
          <w:rFonts w:ascii="Times New Roman" w:hAnsi="Times New Roman" w:cs="Times New Roman"/>
          <w:sz w:val="20"/>
          <w:szCs w:val="20"/>
        </w:rPr>
        <w:t xml:space="preserve"> Правилами предоставлени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года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354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письменного предупреждения (уведомления)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в) иные случаи, предусмотренные действующим законодательством РФ.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2.2.3. Ограничивать или приостанавливать подачу тепловой энергии и (или) горячей воды полностью без предварительного уведомления «Потребителя» в следующих случаях: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теплоснабжение - с момента возникновения или угрозы возникновения такой аварийной ситуации;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 </w:t>
      </w:r>
    </w:p>
    <w:p w:rsidR="0027783C" w:rsidRPr="00FA0448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0448">
        <w:rPr>
          <w:rFonts w:ascii="Times New Roman" w:hAnsi="Times New Roman" w:cs="Times New Roman"/>
          <w:sz w:val="20"/>
          <w:szCs w:val="20"/>
        </w:rPr>
        <w:t>в) получения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 (теплоснабжение, горячее водоснабжение),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(теплоснабжение, горячее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водоснабжение)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 - со дня, указанного в документе соответствующего органа;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г) ины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</w:t>
      </w:r>
      <w:r>
        <w:rPr>
          <w:rFonts w:ascii="Times New Roman" w:hAnsi="Times New Roman" w:cs="Times New Roman"/>
          <w:sz w:val="20"/>
          <w:szCs w:val="20"/>
        </w:rPr>
        <w:t>ях</w:t>
      </w:r>
      <w:r w:rsidRPr="00FA0448">
        <w:rPr>
          <w:rFonts w:ascii="Times New Roman" w:hAnsi="Times New Roman" w:cs="Times New Roman"/>
          <w:sz w:val="20"/>
          <w:szCs w:val="20"/>
        </w:rPr>
        <w:t>, предусмотренны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2.2.4. Прекращать подачу тепловой энергии на нужды горячего водоснабжения или горячей воды полностью или частично для проведения планово-предупредительных работ с предварительным извещением через средства массовой информации.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2.2.5. Не подавать тепловую энергию и горячую воду (при наличии) с начала отопительного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сезона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в случае </w:t>
      </w:r>
      <w:r>
        <w:rPr>
          <w:rFonts w:ascii="Times New Roman" w:hAnsi="Times New Roman" w:cs="Times New Roman"/>
          <w:sz w:val="20"/>
          <w:szCs w:val="20"/>
        </w:rPr>
        <w:t>если</w:t>
      </w:r>
      <w:r w:rsidRPr="00FA0448">
        <w:rPr>
          <w:rFonts w:ascii="Times New Roman" w:hAnsi="Times New Roman" w:cs="Times New Roman"/>
          <w:sz w:val="20"/>
          <w:szCs w:val="20"/>
        </w:rPr>
        <w:t xml:space="preserve"> «Потребител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FA0448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не проведены мероприятия по подготовке </w:t>
      </w:r>
      <w:r w:rsidRPr="00FA0448">
        <w:rPr>
          <w:rFonts w:ascii="Times New Roman" w:hAnsi="Times New Roman" w:cs="Times New Roman"/>
          <w:sz w:val="20"/>
          <w:szCs w:val="20"/>
        </w:rPr>
        <w:t>к отопительному сезону (</w:t>
      </w:r>
      <w:r>
        <w:rPr>
          <w:rFonts w:ascii="Times New Roman" w:hAnsi="Times New Roman" w:cs="Times New Roman"/>
          <w:sz w:val="20"/>
          <w:szCs w:val="20"/>
        </w:rPr>
        <w:t>при отсутствии</w:t>
      </w:r>
      <w:r w:rsidRPr="00FA0448">
        <w:rPr>
          <w:rFonts w:ascii="Times New Roman" w:hAnsi="Times New Roman" w:cs="Times New Roman"/>
          <w:sz w:val="20"/>
          <w:szCs w:val="20"/>
        </w:rPr>
        <w:t xml:space="preserve"> подписан</w:t>
      </w:r>
      <w:r>
        <w:rPr>
          <w:rFonts w:ascii="Times New Roman" w:hAnsi="Times New Roman" w:cs="Times New Roman"/>
          <w:sz w:val="20"/>
          <w:szCs w:val="20"/>
        </w:rPr>
        <w:t>ного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акта-паспорта готовности узла и теплопо</w:t>
      </w:r>
      <w:r>
        <w:rPr>
          <w:rFonts w:ascii="Times New Roman" w:hAnsi="Times New Roman" w:cs="Times New Roman"/>
          <w:sz w:val="20"/>
          <w:szCs w:val="20"/>
        </w:rPr>
        <w:t>требляющих установок 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 отопительному сезону)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2.2.6. Взыскивать задолженность за тепловую энергию и горячую воду, а также начисленную неустойку и расходы, связанные с приостановлением либо прекращением подачи тепловой энергии на нужды горячего водоснабжения или горячей воды, в судебном порядке</w:t>
      </w:r>
      <w:r>
        <w:rPr>
          <w:rFonts w:ascii="Times New Roman" w:hAnsi="Times New Roman" w:cs="Times New Roman"/>
          <w:sz w:val="20"/>
          <w:szCs w:val="20"/>
        </w:rPr>
        <w:t xml:space="preserve"> в случае неоплаты таких расходов до возобновления подачи горячей воды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783C" w:rsidRPr="001A13E6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13E6">
        <w:rPr>
          <w:rFonts w:ascii="Times New Roman" w:hAnsi="Times New Roman" w:cs="Times New Roman"/>
          <w:sz w:val="20"/>
          <w:szCs w:val="20"/>
        </w:rPr>
        <w:t xml:space="preserve">2.2.7. Производить перерасчет количества отпущенной горячей воды и тепловой энергии, теплоносителя, в случае допущенного «Потребителем» самовольного подключения новых теплопотребляющих установок или их частей без внесения соответствующих изменений в договор, а так же не предусмотренного договором отбора теплоносителя из системы отопления на технические нужды в следующем порядке: </w:t>
      </w:r>
    </w:p>
    <w:p w:rsidR="0027783C" w:rsidRPr="001A13E6" w:rsidRDefault="0027783C" w:rsidP="003240B9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sz w:val="20"/>
          <w:szCs w:val="20"/>
        </w:rPr>
        <w:t>2.2.7.1. п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ри обнаружении осуществленного с нарушением установленного порядка подключения (далее - несанкционированное подключение) оборудования </w:t>
      </w:r>
      <w:r>
        <w:rPr>
          <w:rFonts w:ascii="Times New Roman" w:hAnsi="Times New Roman" w:cs="Times New Roman"/>
          <w:color w:val="22272F"/>
          <w:sz w:val="20"/>
          <w:szCs w:val="20"/>
        </w:rPr>
        <w:t>«П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отребителя</w:t>
      </w:r>
      <w:r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к инженерным системам представитель «Теплоснабжающей организации» обязан составить акт о выявлении несанкционированного подключения.</w:t>
      </w:r>
    </w:p>
    <w:p w:rsidR="0027783C" w:rsidRPr="001A13E6" w:rsidRDefault="0027783C" w:rsidP="003240B9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2.2.7.2. На основании акта о выявлении несанкционированного подключения «Теплоснабжающая организация» направляет </w:t>
      </w:r>
      <w:r>
        <w:rPr>
          <w:rFonts w:ascii="Times New Roman" w:hAnsi="Times New Roman" w:cs="Times New Roman"/>
          <w:color w:val="22272F"/>
          <w:sz w:val="20"/>
          <w:szCs w:val="20"/>
        </w:rPr>
        <w:t>«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Потребителю</w:t>
      </w:r>
      <w:r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уведомление о необходимости устранить несанкционированное подключение и производит доначисление платы за тепловую энергию и (или) горячую воду, потребленные без надлежащего учета.</w:t>
      </w:r>
    </w:p>
    <w:p w:rsidR="0027783C" w:rsidRPr="001A13E6" w:rsidRDefault="0027783C" w:rsidP="003240B9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2.2.7.3. 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1A13E6">
        <w:rPr>
          <w:rFonts w:ascii="Times New Roman" w:hAnsi="Times New Roman" w:cs="Times New Roman"/>
          <w:color w:val="22272F"/>
          <w:sz w:val="20"/>
          <w:szCs w:val="20"/>
        </w:rPr>
        <w:t>несанкционированно</w:t>
      </w:r>
      <w:proofErr w:type="spellEnd"/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подключенного оборудования (для горячего водоснабжения - по пропускной способности трубы) и его круглосуточной </w:t>
      </w:r>
      <w:proofErr w:type="gramStart"/>
      <w:r w:rsidRPr="001A13E6">
        <w:rPr>
          <w:rFonts w:ascii="Times New Roman" w:hAnsi="Times New Roman" w:cs="Times New Roman"/>
          <w:color w:val="22272F"/>
          <w:sz w:val="20"/>
          <w:szCs w:val="20"/>
        </w:rPr>
        <w:t>работы</w:t>
      </w:r>
      <w:proofErr w:type="gramEnd"/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</w:t>
      </w:r>
      <w:r w:rsidRPr="001A13E6">
        <w:rPr>
          <w:rStyle w:val="apple-converted-space"/>
          <w:rFonts w:ascii="Times New Roman" w:hAnsi="Times New Roman" w:cs="Times New Roman"/>
          <w:color w:val="22272F"/>
          <w:sz w:val="20"/>
          <w:szCs w:val="20"/>
        </w:rPr>
        <w:t> </w:t>
      </w:r>
      <w:r>
        <w:rPr>
          <w:rStyle w:val="apple-converted-space"/>
          <w:rFonts w:ascii="Times New Roman" w:hAnsi="Times New Roman" w:cs="Times New Roman"/>
          <w:color w:val="22272F"/>
          <w:sz w:val="20"/>
          <w:szCs w:val="20"/>
        </w:rPr>
        <w:t>«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Теплоснабжающей организацией</w:t>
      </w:r>
      <w:r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, а в случае невозможности установления даты осуществления несанкционированного подключения - с даты проведения предыдущей проверки, но не более чем за 3 месяца, предшествующие месяцу, в котором выявлено такое подключение, до даты устранения </w:t>
      </w:r>
      <w:r>
        <w:rPr>
          <w:rFonts w:ascii="Times New Roman" w:hAnsi="Times New Roman" w:cs="Times New Roman"/>
          <w:color w:val="22272F"/>
          <w:sz w:val="20"/>
          <w:szCs w:val="20"/>
        </w:rPr>
        <w:t>«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>Потребителем</w:t>
      </w:r>
      <w:r>
        <w:rPr>
          <w:rFonts w:ascii="Times New Roman" w:hAnsi="Times New Roman" w:cs="Times New Roman"/>
          <w:color w:val="22272F"/>
          <w:sz w:val="20"/>
          <w:szCs w:val="20"/>
        </w:rPr>
        <w:t>»</w:t>
      </w: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такого несанкционированного подключения. </w:t>
      </w:r>
    </w:p>
    <w:p w:rsidR="0027783C" w:rsidRDefault="0027783C" w:rsidP="003240B9">
      <w:pPr>
        <w:pStyle w:val="a4"/>
        <w:ind w:left="851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2.2.7.4. В случае невозможности определить мощность </w:t>
      </w:r>
      <w:proofErr w:type="spellStart"/>
      <w:r w:rsidRPr="001A13E6">
        <w:rPr>
          <w:rFonts w:ascii="Times New Roman" w:hAnsi="Times New Roman" w:cs="Times New Roman"/>
          <w:color w:val="22272F"/>
          <w:sz w:val="20"/>
          <w:szCs w:val="20"/>
        </w:rPr>
        <w:t>несанкционированно</w:t>
      </w:r>
      <w:proofErr w:type="spellEnd"/>
      <w:r w:rsidRPr="001A13E6">
        <w:rPr>
          <w:rFonts w:ascii="Times New Roman" w:hAnsi="Times New Roman" w:cs="Times New Roman"/>
          <w:color w:val="22272F"/>
          <w:sz w:val="20"/>
          <w:szCs w:val="20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  <w:r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1A13E6">
        <w:rPr>
          <w:rFonts w:ascii="Times New Roman" w:hAnsi="Times New Roman" w:cs="Times New Roman"/>
          <w:sz w:val="20"/>
          <w:szCs w:val="20"/>
        </w:rPr>
        <w:t xml:space="preserve">2.2.7.5. </w:t>
      </w:r>
      <w:r w:rsidRPr="00FA0448">
        <w:rPr>
          <w:rFonts w:ascii="Times New Roman" w:hAnsi="Times New Roman" w:cs="Times New Roman"/>
          <w:sz w:val="20"/>
          <w:szCs w:val="20"/>
        </w:rPr>
        <w:t xml:space="preserve">Размер платы за тепловую энергию и горячую воду за расчетный период, в котором проводится перерасчет размера платы с учетом объемов, не учтенных в периоды, предыдущие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расчетному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, определяется исходя из тарифов, действующих в периоде, за который производится перерасчет, если иной порядок не установлен действующим законодательством.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2.2.8. Направлять информацию «Потребителю», связанную с выполнением обязательств по настоящему договору в виде SMS сообщений, на предоставленный контактный телефон.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2.2.9. При наличии у «Потребителя» задолженности по оплате за отопление и (или) горячее водоснабжение за срок более 1 месяца сообщать «Потребителю», об имеющейся задолженности одним из следующих способов: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 - телефонный звонок и доведение информации о наличии задолженности автоинформатором;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телефонный звонок и доведение информации о наличии задолженности специалистом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направление по почте уведомления о наличии задолженности по адресу проживания «Потребителя»;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</w:rPr>
        <w:t>2.2.10. У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учета.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2.2.11.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редставитель «Теплоснабжающей организации» составляет акт о несанкционированном вмешательстве в работу прибора учета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 обнаружении фактов: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нарушения </w:t>
      </w:r>
      <w:r w:rsidRPr="0056124F">
        <w:rPr>
          <w:rFonts w:ascii="Times New Roman" w:hAnsi="Times New Roman" w:cs="Times New Roman"/>
          <w:sz w:val="20"/>
          <w:szCs w:val="20"/>
        </w:rPr>
        <w:t xml:space="preserve">целостности прибора учета;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- наличия механических повреждений и (или) не предусмотренных изготовителем отверстий или трещин; 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- плотного прилегания стекла индикатора;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124F">
        <w:rPr>
          <w:rFonts w:ascii="Times New Roman" w:hAnsi="Times New Roman" w:cs="Times New Roman"/>
          <w:sz w:val="20"/>
          <w:szCs w:val="20"/>
        </w:rPr>
        <w:t xml:space="preserve">- отсутствия или нарушения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 </w:t>
      </w:r>
    </w:p>
    <w:p w:rsidR="0027783C" w:rsidRPr="0056124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</w:rPr>
        <w:t>- отсутствия свободного доступа к элементам коммутации (узлам, зажимам) прибора учета, позволяющим осуществлять вмеша</w:t>
      </w:r>
      <w:r>
        <w:rPr>
          <w:rFonts w:ascii="Times New Roman" w:hAnsi="Times New Roman" w:cs="Times New Roman"/>
          <w:sz w:val="20"/>
          <w:szCs w:val="20"/>
        </w:rPr>
        <w:t>тельство в работу прибора учета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27783C" w:rsidRPr="003D46F2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При этом</w:t>
      </w:r>
      <w:proofErr w:type="gramStart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proofErr w:type="gramEnd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отребителя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«Теплоснабжающая организация» производит перерасчет платы за коммунальную услугу и направляет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«П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отребителю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требование о внесении </w:t>
      </w:r>
      <w:proofErr w:type="spellStart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>доначисленной</w:t>
      </w:r>
      <w:proofErr w:type="spellEnd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платы за тепловую энергию и (или) горячую воду. </w:t>
      </w:r>
      <w:proofErr w:type="gramStart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Такой перерасчет производится за период, начиная с даты установления указанных пломб или устройств, но не ранее чем с даты проведения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«Теплоснабжающей организацией»</w:t>
      </w:r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</w:t>
      </w:r>
      <w:proofErr w:type="gramEnd"/>
      <w:r w:rsidRPr="005612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D46F2">
        <w:rPr>
          <w:rFonts w:ascii="Times New Roman" w:hAnsi="Times New Roman" w:cs="Times New Roman"/>
          <w:sz w:val="20"/>
          <w:szCs w:val="20"/>
          <w:shd w:val="clear" w:color="auto" w:fill="FFFFFF"/>
        </w:rPr>
        <w:t>коммунальных услуг с применением повышающего коэффициента 10.</w:t>
      </w:r>
    </w:p>
    <w:p w:rsidR="0027783C" w:rsidRDefault="0027783C" w:rsidP="003240B9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6F2">
        <w:rPr>
          <w:rFonts w:ascii="Times New Roman" w:hAnsi="Times New Roman" w:cs="Times New Roman"/>
          <w:b/>
          <w:sz w:val="20"/>
          <w:szCs w:val="20"/>
        </w:rPr>
        <w:t>2.3 «Теплоснабжающая организация» несет ответственность:</w:t>
      </w:r>
    </w:p>
    <w:p w:rsidR="0027783C" w:rsidRDefault="0027783C" w:rsidP="003240B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D46F2">
        <w:rPr>
          <w:rFonts w:ascii="Times New Roman" w:hAnsi="Times New Roman" w:cs="Times New Roman"/>
          <w:sz w:val="20"/>
          <w:szCs w:val="20"/>
        </w:rPr>
        <w:t xml:space="preserve"> за надежность снабжения и качество тепловой энергии и горячей воды в границах балансовой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принадлежности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 и настоящим договором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за нарушение установленных договором сроков устранения недостатков в пределах границ балансовой принадлежности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или допустимых перерывов. Аварийные ситуации устраняются в течение времени, необходимого для прибытия обслуживающего персонала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на место аварии и времени ее устранения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за вред, причиненный жизни, здоровью или имуществу «Потребителя» по вине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в размере и порядке, определяемых в соответствии с законодательством Российской Федерации.</w:t>
      </w:r>
    </w:p>
    <w:p w:rsidR="0027783C" w:rsidRPr="00741BE4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BE4">
        <w:rPr>
          <w:rFonts w:ascii="Times New Roman" w:hAnsi="Times New Roman" w:cs="Times New Roman"/>
          <w:b/>
          <w:sz w:val="20"/>
          <w:szCs w:val="20"/>
        </w:rPr>
        <w:t xml:space="preserve">2.4. «Теплоснабжающая организация» не несет ответственности </w:t>
      </w:r>
      <w:proofErr w:type="gramStart"/>
      <w:r w:rsidRPr="00741BE4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741BE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качество подаваемой тепловой энергии в случае, если «Потребитель» подключился к системе теплоснабжения без подготовки к отопительному сезону, проведение которой подтверждается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актом готовности системы теплоснабжения «Потребителя» к приему тепловой энергии;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перерыв в подаче «Потребителю» тепловой энергии и горячей воды, вызванный проведением ремонтов источника тепла, трубопроводов тепловых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, их испытаний в период подготовки к отопительному сезону;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нарушение параметров теплоснабжения и горячей воды, если оно произошло при отсутствии вины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организации», либо вследствие обстоятельств непреодолимой силы;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перерывы подачи тепловой энергии и горячей воды, произошедшие по вине «Потребителя», а также произошедшие в результате регулирования режима потребления на основании закона или иных правовых актов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действия как «Потребителя», так и третьих лиц, либо бездействия «Потребителя» в сетях от границы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до теплопотребляющих установок «Потребителя». </w:t>
      </w:r>
    </w:p>
    <w:p w:rsidR="0027783C" w:rsidRPr="005A1C0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C0F">
        <w:rPr>
          <w:rFonts w:ascii="Times New Roman" w:hAnsi="Times New Roman" w:cs="Times New Roman"/>
          <w:b/>
          <w:sz w:val="20"/>
          <w:szCs w:val="20"/>
        </w:rPr>
        <w:t xml:space="preserve">3. ПРАВА И ОБЯЗАННОСТИ «ПОТРЕБИТЕЛЯ» </w:t>
      </w:r>
    </w:p>
    <w:p w:rsidR="0027783C" w:rsidRPr="005A1C0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C0F">
        <w:rPr>
          <w:rFonts w:ascii="Times New Roman" w:hAnsi="Times New Roman" w:cs="Times New Roman"/>
          <w:b/>
          <w:sz w:val="20"/>
          <w:szCs w:val="20"/>
        </w:rPr>
        <w:t xml:space="preserve">3.1. «Потребитель» имеет право: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3.1.1.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олучать, согласно настоящему договору, тепловую энергию и горячую воду надлежащего качества, безопасные для его жизни, здоровья и не причиняющие вреда его имуществу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3.1.2.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 xml:space="preserve">олучать акт об отсутствии подачи или подаче ненадлежащего качества тепловой энергии и (или) горячей воды и об устранении выявленных недостатков в установленные сроки. Акт составляется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>
        <w:rPr>
          <w:rFonts w:ascii="Times New Roman" w:hAnsi="Times New Roman" w:cs="Times New Roman"/>
          <w:sz w:val="20"/>
          <w:szCs w:val="20"/>
        </w:rPr>
        <w:t>» и «Потребителем».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3.1.3.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олучать у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справки о произведенных платежах и расчетах: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- в письменном виде по адресу</w:t>
      </w:r>
      <w:r>
        <w:rPr>
          <w:rFonts w:ascii="Times New Roman" w:hAnsi="Times New Roman" w:cs="Times New Roman"/>
          <w:sz w:val="20"/>
          <w:szCs w:val="20"/>
        </w:rPr>
        <w:t xml:space="preserve">: 633102, г. Обь,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Арсенальная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1;</w:t>
      </w:r>
    </w:p>
    <w:p w:rsidR="0027783C" w:rsidRDefault="0027783C" w:rsidP="003240B9">
      <w:pPr>
        <w:pStyle w:val="a6"/>
        <w:numPr>
          <w:ilvl w:val="12"/>
          <w:numId w:val="0"/>
        </w:numPr>
        <w:spacing w:before="0" w:after="0"/>
        <w:ind w:left="-425" w:right="0" w:firstLine="851"/>
        <w:jc w:val="both"/>
        <w:rPr>
          <w:sz w:val="20"/>
        </w:rPr>
      </w:pPr>
      <w:r w:rsidRPr="00FA0448">
        <w:rPr>
          <w:sz w:val="20"/>
        </w:rPr>
        <w:t>- по</w:t>
      </w:r>
      <w:r>
        <w:rPr>
          <w:sz w:val="20"/>
        </w:rPr>
        <w:t xml:space="preserve"> телефону +7</w:t>
      </w:r>
      <w:r w:rsidRPr="007F3732">
        <w:rPr>
          <w:sz w:val="20"/>
        </w:rPr>
        <w:t>(383) 263-40-15</w:t>
      </w:r>
      <w:r>
        <w:rPr>
          <w:sz w:val="20"/>
        </w:rPr>
        <w:t>;</w:t>
      </w:r>
    </w:p>
    <w:p w:rsidR="0027783C" w:rsidRDefault="0027783C" w:rsidP="003240B9">
      <w:pPr>
        <w:pStyle w:val="a6"/>
        <w:numPr>
          <w:ilvl w:val="12"/>
          <w:numId w:val="0"/>
        </w:numPr>
        <w:spacing w:before="0" w:after="0"/>
        <w:ind w:left="-425" w:right="0" w:firstLine="851"/>
        <w:jc w:val="both"/>
        <w:rPr>
          <w:sz w:val="20"/>
        </w:rPr>
      </w:pPr>
      <w:r>
        <w:rPr>
          <w:sz w:val="20"/>
        </w:rPr>
        <w:t xml:space="preserve">- в личном кабинете </w:t>
      </w:r>
      <w:r w:rsidRPr="00842C39">
        <w:rPr>
          <w:sz w:val="20"/>
        </w:rPr>
        <w:t xml:space="preserve">на сайте «Теплоснабжающей организации» - </w:t>
      </w:r>
      <w:proofErr w:type="spellStart"/>
      <w:r w:rsidRPr="00842C39">
        <w:rPr>
          <w:sz w:val="20"/>
        </w:rPr>
        <w:t>теплосетьобь</w:t>
      </w:r>
      <w:proofErr w:type="gramStart"/>
      <w:r w:rsidRPr="00842C39">
        <w:rPr>
          <w:sz w:val="20"/>
        </w:rPr>
        <w:t>.р</w:t>
      </w:r>
      <w:proofErr w:type="gramEnd"/>
      <w:r w:rsidRPr="00842C39">
        <w:rPr>
          <w:sz w:val="20"/>
        </w:rPr>
        <w:t>ф</w:t>
      </w:r>
      <w:proofErr w:type="spellEnd"/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3.1.4.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>тказаться от получения информации посредством SMS сообщений, направив письменное уведомление об отказе в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3.1.5.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FA0448">
        <w:rPr>
          <w:rFonts w:ascii="Times New Roman" w:hAnsi="Times New Roman" w:cs="Times New Roman"/>
          <w:sz w:val="20"/>
          <w:szCs w:val="20"/>
        </w:rPr>
        <w:t>ребовать от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возмещения убытков и вреда, причиненного жизни, здоровью или имуществу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</w:t>
      </w:r>
      <w:r>
        <w:rPr>
          <w:rFonts w:ascii="Times New Roman" w:hAnsi="Times New Roman" w:cs="Times New Roman"/>
          <w:sz w:val="20"/>
          <w:szCs w:val="20"/>
        </w:rPr>
        <w:t>я»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вследствие подачи тепловой энергии и горячей воды ненадлежащего качества по вине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либо в случае их неправомерного перерыва, а также морального вреда в порядке и размерах, определяемых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3.1.6.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 xml:space="preserve">существлять иные права, предусмотренные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Гражданский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кодексом РФ, Жилищным кодексом РФ, иными федеральными законами, нормативными правовыми актами Российской Федерации и договором.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3.1.7.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ри наличии приборов учета, введенных в эксплуатацию в установленном порядке, ежемесячно снимать его показания в период с 23-го по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A0448">
        <w:rPr>
          <w:rFonts w:ascii="Times New Roman" w:hAnsi="Times New Roman" w:cs="Times New Roman"/>
          <w:sz w:val="20"/>
          <w:szCs w:val="20"/>
        </w:rPr>
        <w:t xml:space="preserve">-е число текущего месяца и передавать полученные показания </w:t>
      </w:r>
      <w:r>
        <w:rPr>
          <w:rFonts w:ascii="Times New Roman" w:hAnsi="Times New Roman" w:cs="Times New Roman"/>
          <w:sz w:val="20"/>
          <w:szCs w:val="20"/>
        </w:rPr>
        <w:t>«Теплоснабжающей организации»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или уполномоченному им лицу не позднее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A0448">
        <w:rPr>
          <w:rFonts w:ascii="Times New Roman" w:hAnsi="Times New Roman" w:cs="Times New Roman"/>
          <w:sz w:val="20"/>
          <w:szCs w:val="20"/>
        </w:rPr>
        <w:t xml:space="preserve">-го числа текущего месяца. </w:t>
      </w:r>
    </w:p>
    <w:p w:rsidR="0027783C" w:rsidRPr="005A1C0F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C0F">
        <w:rPr>
          <w:rFonts w:ascii="Times New Roman" w:hAnsi="Times New Roman" w:cs="Times New Roman"/>
          <w:b/>
          <w:sz w:val="20"/>
          <w:szCs w:val="20"/>
        </w:rPr>
        <w:t xml:space="preserve">3.2. «Потребитель» обязуется: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 xml:space="preserve">плачивать потребленную за расчетный период тепловую энергию, теплоноситель и горячую воду не позднее 10-числа месяца, следующего за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0448">
        <w:rPr>
          <w:rFonts w:ascii="Times New Roman" w:hAnsi="Times New Roman" w:cs="Times New Roman"/>
          <w:sz w:val="20"/>
          <w:szCs w:val="20"/>
        </w:rPr>
        <w:t xml:space="preserve">3.2.2. обеспечить надлежащее техническое состояние и постоянную готовность для потребления тепловой энергии и горячей воды своих теплопотребляющих установок (что подтверждается путём получения ежегодного акта – паспорта готовности узла и теплопотребляющих установок после выполнения требований </w:t>
      </w:r>
      <w:r>
        <w:rPr>
          <w:rFonts w:ascii="Times New Roman" w:hAnsi="Times New Roman" w:cs="Times New Roman"/>
          <w:sz w:val="20"/>
          <w:szCs w:val="20"/>
        </w:rPr>
        <w:t>«Т</w:t>
      </w:r>
      <w:r w:rsidRPr="00FA0448">
        <w:rPr>
          <w:rFonts w:ascii="Times New Roman" w:hAnsi="Times New Roman" w:cs="Times New Roman"/>
          <w:sz w:val="20"/>
          <w:szCs w:val="20"/>
        </w:rPr>
        <w:t>епло</w:t>
      </w:r>
      <w:r>
        <w:rPr>
          <w:rFonts w:ascii="Times New Roman" w:hAnsi="Times New Roman" w:cs="Times New Roman"/>
          <w:sz w:val="20"/>
          <w:szCs w:val="20"/>
        </w:rPr>
        <w:t>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), не допускать своими действиями либо бездействием возможность снижения качества тепловой энергии и горячей воды за счет ненадлежащего технического состояния (или индивидуальных особенностей) указанного оборудования и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систем;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3.2.3.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>беспечить допуск с 8-00 до 20-00 часов к теплопотребляющим установкам работников и представителей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для проверки технического состояния теплопотребляющих установок, соблюдения условий договора, осмотра и снятия показаний приборов учета «Потребителя» (при наличии). Обеспечить допуск работников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к теплопотребляющим установкам для выполнения работ по ограничению (прекращению) подачи тепловой энергии, теплоносителя на отопление и горячее водоснабжение и (или) горячей воды в случаях, предусмотренных настоящим договором или нормами действующего законодательства.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3.2.4.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 xml:space="preserve">беспечить допуск работников аварийных служб и представителей органов государственного контроля и надзора для проверки технического состояния теплопотребляющих установок и качества горячей воды.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3.2.5.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Pr="00FA0448">
        <w:rPr>
          <w:rFonts w:ascii="Times New Roman" w:hAnsi="Times New Roman" w:cs="Times New Roman"/>
          <w:sz w:val="20"/>
          <w:szCs w:val="20"/>
        </w:rPr>
        <w:t>нформировать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об изменении оснований для применения соответствующего норматива потребления на отопление и горячее водоснабжение: о демонтаже или установке ванной 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FA0448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душа, изменении количества потребителей, проживающих (в том числе, временно) в жилом доме, принадлежащем «Потребителю», а также об изменении общей площади здания или его части, в течение 5 рабочих дней с момента наступления указанных событий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3.2.6. Не нарушать режим теплопотребления: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не превышать температуру обратной сетевой воды более чем на 5% против температурного графика (в том числе путем установки насосных станций);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не производить не предусмотренный договором открытый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водоразбор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 xml:space="preserve"> теплоносителя на нужды горячего водоснабжения, не допускать утечки (дренажа) сетевой воды;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обеспечить коммерческий учет потребленной тепловой энергии, теплоносителя и (или) горячей воды в сроки и в порядке, установленные законодательством.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3.2.7. 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FA0448">
        <w:rPr>
          <w:rFonts w:ascii="Times New Roman" w:hAnsi="Times New Roman" w:cs="Times New Roman"/>
          <w:sz w:val="20"/>
          <w:szCs w:val="20"/>
        </w:rPr>
        <w:t xml:space="preserve">ранить платежные документы (квитанции), подтверждающие совершение любых платежей по настоящему договору в течение 3-х лет с момента их совершения.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3.2.8.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A0448">
        <w:rPr>
          <w:rFonts w:ascii="Times New Roman" w:hAnsi="Times New Roman" w:cs="Times New Roman"/>
          <w:sz w:val="20"/>
          <w:szCs w:val="20"/>
        </w:rPr>
        <w:t>плачивать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стоимость теплоносителя (сетевой воды) в случае потребления теплоносителя (сетевой воды) при открытой системе теплоснабжения либо в случае сверхнормативных утечек по тарифу.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3.2.9.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случае передачи теплопотребляющих установок другому владельцу расторгнуть договор, письменно уведомив о своем намерении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3.2.10.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случае расторжения договора оплатить всю фактически потребленную тепловую энергию и (или) горячую воду, определенную по дату расторжения договора.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3.2.11.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FA0448">
        <w:rPr>
          <w:rFonts w:ascii="Times New Roman" w:hAnsi="Times New Roman" w:cs="Times New Roman"/>
          <w:sz w:val="20"/>
          <w:szCs w:val="20"/>
        </w:rPr>
        <w:t xml:space="preserve">е допускать на трассах тепловых сетей возведение построек, складирование материалов, посадку деревьев и многолетних кустарников на расстоянии менее 5 метров. Не допускать земляных работ, которые могут повлечь разрушение (повреждение) тепловых сетей.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3.2.12.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FA0448">
        <w:rPr>
          <w:rFonts w:ascii="Times New Roman" w:hAnsi="Times New Roman" w:cs="Times New Roman"/>
          <w:sz w:val="20"/>
          <w:szCs w:val="20"/>
        </w:rPr>
        <w:t>амовольно, без разрешения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организации», не подключаться к сети теплосетевой организации, в случаях: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до начала отопительного сезона;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не </w:t>
      </w:r>
      <w:r>
        <w:rPr>
          <w:rFonts w:ascii="Times New Roman" w:hAnsi="Times New Roman" w:cs="Times New Roman"/>
          <w:sz w:val="20"/>
          <w:szCs w:val="20"/>
        </w:rPr>
        <w:t xml:space="preserve">проведения мероприятий по </w:t>
      </w:r>
      <w:r w:rsidRPr="00FA0448">
        <w:rPr>
          <w:rFonts w:ascii="Times New Roman" w:hAnsi="Times New Roman" w:cs="Times New Roman"/>
          <w:sz w:val="20"/>
          <w:szCs w:val="20"/>
        </w:rPr>
        <w:t>подготовк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 отопительному сезону (без подписания </w:t>
      </w:r>
      <w:r>
        <w:rPr>
          <w:rFonts w:ascii="Times New Roman" w:hAnsi="Times New Roman" w:cs="Times New Roman"/>
          <w:sz w:val="20"/>
          <w:szCs w:val="20"/>
        </w:rPr>
        <w:t>«Т</w:t>
      </w:r>
      <w:r w:rsidRPr="00FA0448">
        <w:rPr>
          <w:rFonts w:ascii="Times New Roman" w:hAnsi="Times New Roman" w:cs="Times New Roman"/>
          <w:sz w:val="20"/>
          <w:szCs w:val="20"/>
        </w:rPr>
        <w:t>еплоснабжающей организацией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акта-паспорта готовности узла и систем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тепло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A0448">
        <w:rPr>
          <w:rFonts w:ascii="Times New Roman" w:hAnsi="Times New Roman" w:cs="Times New Roman"/>
          <w:sz w:val="20"/>
          <w:szCs w:val="20"/>
        </w:rPr>
        <w:t>водопотребления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 отопительному сезону);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- приостановления либо ограничения подачи тепловой энергии и (или) горячей воды за неоплату задолженности за потребленную тепловую энергию и (или) горячую воду и в других случаях, предусмотренных настоящим договором. </w:t>
      </w:r>
    </w:p>
    <w:p w:rsidR="0027783C" w:rsidRPr="00443ED0" w:rsidRDefault="0027783C" w:rsidP="003240B9">
      <w:pPr>
        <w:pStyle w:val="a4"/>
        <w:ind w:firstLine="426"/>
        <w:jc w:val="both"/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3.2.13.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случае нарушения сроков оплаты, предусмотренных настоящим договором, выплачивать </w:t>
      </w:r>
      <w:r w:rsidRPr="00443ED0">
        <w:rPr>
          <w:rFonts w:ascii="Times New Roman" w:hAnsi="Times New Roman" w:cs="Times New Roman"/>
          <w:sz w:val="20"/>
          <w:szCs w:val="20"/>
        </w:rPr>
        <w:t xml:space="preserve">неустойку </w:t>
      </w:r>
      <w:r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в размере одной трехсотой</w:t>
      </w:r>
      <w:r w:rsidRPr="00443ED0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hyperlink r:id="rId6" w:anchor="/document/10180094/entry/200" w:history="1">
        <w:r w:rsidRPr="00443ED0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ставки рефинансирования</w:t>
        </w:r>
      </w:hyperlink>
      <w:r w:rsidRPr="00443ED0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суммы</w:t>
      </w:r>
      <w:proofErr w:type="gramEnd"/>
      <w:r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стотридцатой</w:t>
      </w:r>
      <w:proofErr w:type="spellEnd"/>
      <w:r w:rsidRPr="00443ED0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443ED0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ED0">
        <w:rPr>
          <w:rFonts w:ascii="Times New Roman" w:hAnsi="Times New Roman" w:cs="Times New Roman"/>
          <w:sz w:val="20"/>
          <w:szCs w:val="20"/>
        </w:rPr>
        <w:t>3.2.14. При наличии приборов учета обеспечить сохранность пломб на приборах узла учета тепловой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энергии и (или) горячей воды, принадлежащих «Потребителю», обеспечить осуществление поверки приборов узла учета в сроки, установленные технической документацией на прибор.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При необходимости снятия приборов узла учета для проведения государственной поверки, предварительно не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чем </w:t>
      </w:r>
      <w:r w:rsidRPr="007828CC">
        <w:rPr>
          <w:rFonts w:ascii="Times New Roman" w:hAnsi="Times New Roman" w:cs="Times New Roman"/>
          <w:b/>
          <w:sz w:val="20"/>
          <w:szCs w:val="20"/>
        </w:rPr>
        <w:t>за 3 рабочих дня</w:t>
      </w:r>
      <w:r w:rsidRPr="00FA0448">
        <w:rPr>
          <w:rFonts w:ascii="Times New Roman" w:hAnsi="Times New Roman" w:cs="Times New Roman"/>
          <w:sz w:val="20"/>
          <w:szCs w:val="20"/>
        </w:rPr>
        <w:t>, до даты снятия приборов узла учета и нарушении их пломбы, сделать заявку в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или телефонограммой, по телефону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>
        <w:rPr>
          <w:rFonts w:ascii="Times New Roman" w:hAnsi="Times New Roman" w:cs="Times New Roman"/>
          <w:sz w:val="20"/>
          <w:szCs w:val="20"/>
        </w:rPr>
        <w:t>–и</w:t>
      </w:r>
      <w:r w:rsidRPr="00FA0448">
        <w:rPr>
          <w:rFonts w:ascii="Times New Roman" w:hAnsi="Times New Roman" w:cs="Times New Roman"/>
          <w:sz w:val="20"/>
          <w:szCs w:val="20"/>
        </w:rPr>
        <w:t>нформационной службы, о необходимости снятия узла учета с коммерческого расчета и направления специалиста для осмотра приборов узла учета и снятия контрольных показаний. По прибытии сотрудника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проверки и снятия контрольных показаний приборов узла учета».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После проведения поверки прибора узла учета, </w:t>
      </w:r>
      <w:r>
        <w:rPr>
          <w:rFonts w:ascii="Times New Roman" w:hAnsi="Times New Roman" w:cs="Times New Roman"/>
          <w:sz w:val="20"/>
          <w:szCs w:val="20"/>
        </w:rPr>
        <w:t xml:space="preserve">не менее чем </w:t>
      </w:r>
      <w:r w:rsidRPr="00810F46">
        <w:rPr>
          <w:rFonts w:ascii="Times New Roman" w:hAnsi="Times New Roman" w:cs="Times New Roman"/>
          <w:b/>
          <w:sz w:val="20"/>
          <w:szCs w:val="20"/>
        </w:rPr>
        <w:t>за пять рабочих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сделать заявку в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или телефонограммой, по телефону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>–информационной службы, о необходимости постановки узла учета на коммерческий расчет и направления специалиста для составления акта допуска в эксплуатацию узла учета. По прибытии сотрудника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повторного допуска в эксплуатацию узла учета».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3.2.15.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A0448">
        <w:rPr>
          <w:rFonts w:ascii="Times New Roman" w:hAnsi="Times New Roman" w:cs="Times New Roman"/>
          <w:sz w:val="20"/>
          <w:szCs w:val="20"/>
        </w:rPr>
        <w:t>жегодно получать акт допуска в эксплуатацию узла учета тепловой энергии. Вызов «Потребителем» представителя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для оформления допуска узла учета осуществляется, не менее чем </w:t>
      </w:r>
      <w:r w:rsidRPr="00810F46">
        <w:rPr>
          <w:rFonts w:ascii="Times New Roman" w:hAnsi="Times New Roman" w:cs="Times New Roman"/>
          <w:b/>
          <w:sz w:val="20"/>
          <w:szCs w:val="20"/>
        </w:rPr>
        <w:t xml:space="preserve">за 5 рабочих дней </w:t>
      </w:r>
      <w:r w:rsidRPr="00FA0448">
        <w:rPr>
          <w:rFonts w:ascii="Times New Roman" w:hAnsi="Times New Roman" w:cs="Times New Roman"/>
          <w:sz w:val="20"/>
          <w:szCs w:val="20"/>
        </w:rPr>
        <w:t xml:space="preserve">до предполагаемого дня оформления узла учета, письменным заявлением через </w:t>
      </w:r>
      <w:r>
        <w:rPr>
          <w:rFonts w:ascii="Times New Roman" w:hAnsi="Times New Roman" w:cs="Times New Roman"/>
          <w:sz w:val="20"/>
          <w:szCs w:val="20"/>
        </w:rPr>
        <w:t xml:space="preserve">офис по работе с клиентами </w:t>
      </w:r>
      <w:r w:rsidRPr="00FA0448">
        <w:rPr>
          <w:rFonts w:ascii="Times New Roman" w:hAnsi="Times New Roman" w:cs="Times New Roman"/>
          <w:sz w:val="20"/>
          <w:szCs w:val="20"/>
        </w:rPr>
        <w:t xml:space="preserve">по адресу: </w:t>
      </w:r>
      <w:r>
        <w:rPr>
          <w:rFonts w:ascii="Times New Roman" w:hAnsi="Times New Roman" w:cs="Times New Roman"/>
          <w:sz w:val="20"/>
          <w:szCs w:val="20"/>
        </w:rPr>
        <w:t xml:space="preserve">633102, г. Обь,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Арсенальная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1,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или телефонограммой, по телефону справочно-информационной службы;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3.2.16.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FA0448"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Pr="00810F46">
        <w:rPr>
          <w:rFonts w:ascii="Times New Roman" w:hAnsi="Times New Roman" w:cs="Times New Roman"/>
          <w:b/>
          <w:sz w:val="20"/>
          <w:szCs w:val="20"/>
        </w:rPr>
        <w:t>5 рабочих дней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 момента установки приборов учёта и оформления первичного «Акта допуска в эксплуатацию узла учёта тепловой энергии у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отребителя» или в связи с заменой (изменением схем и т.д.) приборов учёта, предоставить в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организацию», необходимую документацию для внесения изменений в договор.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3.2.17.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A0448">
        <w:rPr>
          <w:rFonts w:ascii="Times New Roman" w:hAnsi="Times New Roman" w:cs="Times New Roman"/>
          <w:sz w:val="20"/>
          <w:szCs w:val="20"/>
        </w:rPr>
        <w:t xml:space="preserve">спользовать принятые в эксплуатацию в установленном порядке приборы учета при определении количества потребленной тепловой энергии и объема горячей воды.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3.2.18.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FA0448">
        <w:rPr>
          <w:rFonts w:ascii="Times New Roman" w:hAnsi="Times New Roman" w:cs="Times New Roman"/>
          <w:sz w:val="20"/>
          <w:szCs w:val="20"/>
        </w:rPr>
        <w:t xml:space="preserve">езамедлительно (не более чем </w:t>
      </w:r>
      <w:r w:rsidRPr="00810F46">
        <w:rPr>
          <w:rFonts w:ascii="Times New Roman" w:hAnsi="Times New Roman" w:cs="Times New Roman"/>
          <w:b/>
          <w:sz w:val="20"/>
          <w:szCs w:val="20"/>
        </w:rPr>
        <w:t>в течение суток</w:t>
      </w:r>
      <w:r w:rsidRPr="00FA0448">
        <w:rPr>
          <w:rFonts w:ascii="Times New Roman" w:hAnsi="Times New Roman" w:cs="Times New Roman"/>
          <w:sz w:val="20"/>
          <w:szCs w:val="20"/>
        </w:rPr>
        <w:t>) информировать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организацию»: лично через офисы по обслуживанию населения или телефонограммой, по телефону справочно-информационной службы о неисправности, повреждении приборов узла учета.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Для фиксации неисправности и показаний приборов узла учета, снятия узла учета с коммерческого расчета, </w:t>
      </w:r>
      <w:r>
        <w:rPr>
          <w:rFonts w:ascii="Times New Roman" w:hAnsi="Times New Roman" w:cs="Times New Roman"/>
          <w:sz w:val="20"/>
          <w:szCs w:val="20"/>
        </w:rPr>
        <w:t xml:space="preserve">не менее чем за </w:t>
      </w:r>
      <w:r w:rsidRPr="007828CC">
        <w:rPr>
          <w:rFonts w:ascii="Times New Roman" w:hAnsi="Times New Roman" w:cs="Times New Roman"/>
          <w:b/>
          <w:sz w:val="20"/>
          <w:szCs w:val="20"/>
        </w:rPr>
        <w:t>3 рабочих дня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сделать заявку в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о необходимости направления специалиста. По прибытии сотрудника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проверки и снятия контрольных показаний приборов узла учета».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После проведения ремонта прибора учета, </w:t>
      </w:r>
      <w:r>
        <w:rPr>
          <w:rFonts w:ascii="Times New Roman" w:hAnsi="Times New Roman" w:cs="Times New Roman"/>
          <w:sz w:val="20"/>
          <w:szCs w:val="20"/>
        </w:rPr>
        <w:t xml:space="preserve">не менее чем </w:t>
      </w:r>
      <w:r w:rsidRPr="007828CC">
        <w:rPr>
          <w:rFonts w:ascii="Times New Roman" w:hAnsi="Times New Roman" w:cs="Times New Roman"/>
          <w:b/>
          <w:sz w:val="20"/>
          <w:szCs w:val="20"/>
        </w:rPr>
        <w:t>за 5 рабочих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сделать заявку в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в письменной форме или телефонограммой, по телефону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>–информационной службы, о необходимости постановки узла учета на коммерческий расчет и направления специалиста для составления акта допуска в эксплуатацию узла учета. По прибытии сотрудника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составляется 2-сторонний «Акт повторного допуска в эксплуатацию узла учета». </w:t>
      </w:r>
    </w:p>
    <w:p w:rsidR="0027783C" w:rsidRPr="008C2323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2323">
        <w:rPr>
          <w:rFonts w:ascii="Times New Roman" w:hAnsi="Times New Roman" w:cs="Times New Roman"/>
          <w:b/>
          <w:sz w:val="20"/>
          <w:szCs w:val="20"/>
        </w:rPr>
        <w:t xml:space="preserve">3.3. «Потребителю» запрещается: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П</w:t>
      </w:r>
      <w:r w:rsidRPr="00FA0448">
        <w:rPr>
          <w:rFonts w:ascii="Times New Roman" w:hAnsi="Times New Roman" w:cs="Times New Roman"/>
          <w:sz w:val="20"/>
          <w:szCs w:val="20"/>
        </w:rPr>
        <w:t>роизводить слив теплоносителя из системы отопления без разрешения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организации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3.3.2.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0448">
        <w:rPr>
          <w:rFonts w:ascii="Times New Roman" w:hAnsi="Times New Roman" w:cs="Times New Roman"/>
          <w:sz w:val="20"/>
          <w:szCs w:val="20"/>
        </w:rPr>
        <w:t>роизводить самовольное подключение к тепловым сетям теплосетевой организации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С</w:t>
      </w:r>
      <w:r w:rsidRPr="00FA0448">
        <w:rPr>
          <w:rFonts w:ascii="Times New Roman" w:hAnsi="Times New Roman" w:cs="Times New Roman"/>
          <w:sz w:val="20"/>
          <w:szCs w:val="20"/>
        </w:rPr>
        <w:t>амовольно нарушать пломбы на отключающих устройствах и приборах учета, в местах их подключения (крепления), демонтировать приборы учета без уведомления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и осуществлять действия, направленные на искажение их показаний или повреждение. </w:t>
      </w:r>
    </w:p>
    <w:p w:rsidR="0027783C" w:rsidRDefault="0027783C" w:rsidP="003240B9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83C" w:rsidRPr="008C2323" w:rsidRDefault="0027783C" w:rsidP="003240B9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323">
        <w:rPr>
          <w:rFonts w:ascii="Times New Roman" w:hAnsi="Times New Roman" w:cs="Times New Roman"/>
          <w:b/>
          <w:sz w:val="20"/>
          <w:szCs w:val="20"/>
        </w:rPr>
        <w:t>4. ПОРЯДОК ОПРЕДЕЛЕНИЯ КОЛИЧЕСТВА ТЕПЛОВОЙ ЭНЕРГИИ, МАССЫ ТЕПЛОНОСИТЕЛЯ И ОБЪЕМА ГОРЯЧЕЙ ВОДЫ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4.1. Количество потребляемой тепловой энергии, массы теплоносителя и объем горячей воды определяются на основании приборов узла учета, введенных в эксплуатацию в установленном порядке, и опломбированных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организацией». Количество потребляемой тепловой энергии, массы теплоносителя и объем горячей воды, определенные на основании приборов узла учета, увеличиваются на величину потерь на участке </w:t>
      </w:r>
      <w:r w:rsidRPr="00FA0448">
        <w:rPr>
          <w:rFonts w:ascii="Times New Roman" w:hAnsi="Times New Roman" w:cs="Times New Roman"/>
          <w:sz w:val="20"/>
          <w:szCs w:val="20"/>
        </w:rPr>
        <w:lastRenderedPageBreak/>
        <w:t xml:space="preserve">тепловых сетей от границы балансовой принадлежности тепловых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до прибора узла учета «Потребителя».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В случае выхода из строя узла учета, непредставления показаний узлов учета, а также в иных случаях предусмотренных Правилами предоставлени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A0448">
        <w:rPr>
          <w:rFonts w:ascii="Times New Roman" w:hAnsi="Times New Roman" w:cs="Times New Roman"/>
          <w:sz w:val="20"/>
          <w:szCs w:val="20"/>
        </w:rPr>
        <w:t xml:space="preserve">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года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448">
        <w:rPr>
          <w:rFonts w:ascii="Times New Roman" w:hAnsi="Times New Roman" w:cs="Times New Roman"/>
          <w:sz w:val="20"/>
          <w:szCs w:val="20"/>
        </w:rPr>
        <w:t>354 (далее по тексту – Правила), объем тепловой энергии, объем горячей воды, определяется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организацией» в соответствии с Правилами. </w:t>
      </w:r>
      <w:proofErr w:type="gramEnd"/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4.3. После восстановления работоспособности узла учета тепловой энергии и теплоносителя или прибора учета горячей воды (водосчетчика)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FA0448">
        <w:rPr>
          <w:rFonts w:ascii="Times New Roman" w:hAnsi="Times New Roman" w:cs="Times New Roman"/>
          <w:sz w:val="20"/>
          <w:szCs w:val="20"/>
        </w:rPr>
        <w:t>отребителя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, допуск их в эксплуатацию осуществляется в установленном порядке, о чем составляется соответствующий акт. </w:t>
      </w:r>
    </w:p>
    <w:p w:rsidR="0027783C" w:rsidRPr="008C2323" w:rsidRDefault="0027783C" w:rsidP="003240B9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323">
        <w:rPr>
          <w:rFonts w:ascii="Times New Roman" w:hAnsi="Times New Roman" w:cs="Times New Roman"/>
          <w:b/>
          <w:sz w:val="20"/>
          <w:szCs w:val="20"/>
        </w:rPr>
        <w:t>5. ПОРЯДОК РАСЧЕТА И ВНЕСЕНИЯ ПЛАТЫ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5.1. Оплата за тепловую энергию, теплоноситель и горячую воду осуществляется «Потребителем» не позднее 10-го числа месяца следующего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расчетным. Расчетный период – месяц. Неиспользование отапливаемых по договору помещений не освобождает «Потребителя» от внесения платы за отопление.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5.2. Оплата осуществляется путем внесения «Потребителем» денежных сре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дств в л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>юбой из пунктов приема платежей, а также в безналичной форме путем перечисления на счет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5.3. Оплата тепловой энергии 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FA0448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A0448">
        <w:rPr>
          <w:rFonts w:ascii="Times New Roman" w:hAnsi="Times New Roman" w:cs="Times New Roman"/>
          <w:sz w:val="20"/>
          <w:szCs w:val="20"/>
        </w:rPr>
        <w:t xml:space="preserve"> горячей воды при отсутствии прибора узла учета осуществляется, исходя из количества, определенного в п. 4.2.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5.4. При наличии у «Потребителя» прибора узла учета, введенного в эксплуатацию в установленном порядке и опломбированного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организацией, оплата осуществляется исходя из его показаний. При этом размер платы определяется с учетом величины потерь на участке тепловых сетей от границы балансовой принадлежности тепловых сетей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до прибора узла учета «Потребителя». Пересчет размера платы за потребленную тепловую энергию и горячую воду на основании двусторонних актов, составленных в соответствии с п. 3.1.2. настоящего договора, производится в течение месяца, следующего за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. Снижение размера платы не производится, если перерыв в теплоснабжении связан с устранением угрозы здоровью, жизни граждан, предупреждением ущерба имуществу или вследствие непреодолимой силы.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 xml:space="preserve">В случае образования задолженности за предыдущие периоды в первую очередь погашается задолженность с наиболее ранним сроком образования вне зависимости от назначения платежа, а затем начисления за потребленную за очередной период тепловую энергию и горячую воду. </w:t>
      </w:r>
      <w:proofErr w:type="gramEnd"/>
    </w:p>
    <w:p w:rsidR="0027783C" w:rsidRPr="00231635" w:rsidRDefault="0027783C" w:rsidP="003240B9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635">
        <w:rPr>
          <w:rFonts w:ascii="Times New Roman" w:hAnsi="Times New Roman" w:cs="Times New Roman"/>
          <w:b/>
          <w:sz w:val="20"/>
          <w:szCs w:val="20"/>
        </w:rPr>
        <w:t>6. ДОПОЛНИТЕЛЬНЫЕ УСЛОВИЯ.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6.1. Границы ответственности сторон за состояние и обслуживание тепловых сетей определяются балансовой принадлежностью сетей на основании акта разграничения тепловых сетей и </w:t>
      </w:r>
      <w:proofErr w:type="spellStart"/>
      <w:r w:rsidRPr="00FA0448"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 w:rsidRPr="00FA0448">
        <w:rPr>
          <w:rFonts w:ascii="Times New Roman" w:hAnsi="Times New Roman" w:cs="Times New Roman"/>
          <w:sz w:val="20"/>
          <w:szCs w:val="20"/>
        </w:rPr>
        <w:t xml:space="preserve"> устройства, находящихся на праве собственности или во владении на ином законном основании, и эксплуатационной ответственности. Акт составляется с участием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и «Потребителя» (Приложение № 1). </w:t>
      </w:r>
    </w:p>
    <w:p w:rsidR="0027783C" w:rsidRDefault="0027783C" w:rsidP="003240B9">
      <w:pPr>
        <w:pStyle w:val="a6"/>
        <w:numPr>
          <w:ilvl w:val="12"/>
          <w:numId w:val="0"/>
        </w:numPr>
        <w:spacing w:before="0" w:after="0"/>
        <w:ind w:right="0" w:firstLine="426"/>
        <w:jc w:val="both"/>
        <w:rPr>
          <w:sz w:val="20"/>
        </w:rPr>
      </w:pPr>
      <w:r w:rsidRPr="00FA0448">
        <w:rPr>
          <w:sz w:val="20"/>
        </w:rPr>
        <w:t>6.2. Лицом, ответственным за выполнение условий договора, со стороны «</w:t>
      </w:r>
      <w:r>
        <w:rPr>
          <w:sz w:val="20"/>
        </w:rPr>
        <w:t>Теплоснабжающей</w:t>
      </w:r>
      <w:r w:rsidRPr="00FA0448">
        <w:rPr>
          <w:sz w:val="20"/>
        </w:rPr>
        <w:t xml:space="preserve"> организации» </w:t>
      </w:r>
      <w:r>
        <w:rPr>
          <w:sz w:val="20"/>
        </w:rPr>
        <w:t xml:space="preserve">   </w:t>
      </w:r>
      <w:r w:rsidRPr="00FA0448">
        <w:rPr>
          <w:sz w:val="20"/>
        </w:rPr>
        <w:t xml:space="preserve">является </w:t>
      </w:r>
      <w:r>
        <w:rPr>
          <w:color w:val="000000"/>
          <w:sz w:val="20"/>
        </w:rPr>
        <w:t>Тыщенко Антон Викторович</w:t>
      </w:r>
      <w:r w:rsidRPr="00B871E6">
        <w:rPr>
          <w:color w:val="000000"/>
          <w:sz w:val="20"/>
        </w:rPr>
        <w:t xml:space="preserve">. Телефон: </w:t>
      </w:r>
      <w:r>
        <w:rPr>
          <w:color w:val="000000"/>
          <w:sz w:val="20"/>
        </w:rPr>
        <w:t>+7(383) 263-40-15</w:t>
      </w:r>
      <w:r w:rsidRPr="00B871E6">
        <w:rPr>
          <w:color w:val="000000"/>
          <w:sz w:val="20"/>
        </w:rPr>
        <w:t xml:space="preserve">. Информация об изменении уполномоченных должностных лиц </w:t>
      </w:r>
      <w:r>
        <w:rPr>
          <w:color w:val="000000"/>
          <w:sz w:val="20"/>
        </w:rPr>
        <w:t>«Теплоснабжающей организации»</w:t>
      </w:r>
      <w:r w:rsidRPr="00B871E6">
        <w:rPr>
          <w:color w:val="000000"/>
          <w:sz w:val="20"/>
        </w:rPr>
        <w:t xml:space="preserve"> размещается на сайте Поставщика</w:t>
      </w:r>
      <w:r>
        <w:rPr>
          <w:color w:val="000000"/>
          <w:sz w:val="20"/>
        </w:rPr>
        <w:t xml:space="preserve"> </w:t>
      </w:r>
      <w:proofErr w:type="spellStart"/>
      <w:r w:rsidRPr="00842C39">
        <w:rPr>
          <w:sz w:val="20"/>
        </w:rPr>
        <w:t>теплосетьобь</w:t>
      </w:r>
      <w:proofErr w:type="gramStart"/>
      <w:r w:rsidRPr="00842C39">
        <w:rPr>
          <w:sz w:val="20"/>
        </w:rPr>
        <w:t>.р</w:t>
      </w:r>
      <w:proofErr w:type="gramEnd"/>
      <w:r w:rsidRPr="00842C39">
        <w:rPr>
          <w:sz w:val="20"/>
        </w:rPr>
        <w:t>ф</w:t>
      </w:r>
      <w:proofErr w:type="spellEnd"/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" w:hAnsi="Times New Roman" w:cs="Times New Roman"/>
          <w:sz w:val="20"/>
          <w:szCs w:val="20"/>
        </w:rPr>
        <w:t>«Теплоснабжающая организация»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вправе поручать исполнение обязательств по настоящему договору </w:t>
      </w:r>
      <w:r>
        <w:rPr>
          <w:rFonts w:ascii="Times New Roman" w:hAnsi="Times New Roman" w:cs="Times New Roman"/>
          <w:sz w:val="20"/>
          <w:szCs w:val="20"/>
        </w:rPr>
        <w:t xml:space="preserve">полностью или в части </w:t>
      </w:r>
      <w:r w:rsidRPr="00FA0448">
        <w:rPr>
          <w:rFonts w:ascii="Times New Roman" w:hAnsi="Times New Roman" w:cs="Times New Roman"/>
          <w:sz w:val="20"/>
          <w:szCs w:val="20"/>
        </w:rPr>
        <w:t xml:space="preserve">третьим лицам.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6.4. Для проведения ремонтов источников теплоснабжения и тепловой сети </w:t>
      </w:r>
      <w:r>
        <w:rPr>
          <w:rFonts w:ascii="Times New Roman" w:hAnsi="Times New Roman" w:cs="Times New Roman"/>
          <w:sz w:val="20"/>
          <w:szCs w:val="20"/>
        </w:rPr>
        <w:t>«Т</w:t>
      </w:r>
      <w:r w:rsidRPr="00FA0448">
        <w:rPr>
          <w:rFonts w:ascii="Times New Roman" w:hAnsi="Times New Roman" w:cs="Times New Roman"/>
          <w:sz w:val="20"/>
          <w:szCs w:val="20"/>
        </w:rPr>
        <w:t>еплоснабжающей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«Потребитель» будет отключен (ограничен) согласно графику ремонтов тепловых сетей или источников теплоснабжения.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6.5. «Потребитель» подтверждает, что на момент заключения данного договора в принадлежащем ему жилом доме (части жилого дома) проживает </w:t>
      </w:r>
      <w:r w:rsidR="00F2375B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FA0448">
        <w:rPr>
          <w:rFonts w:ascii="Times New Roman" w:hAnsi="Times New Roman" w:cs="Times New Roman"/>
          <w:sz w:val="20"/>
          <w:szCs w:val="20"/>
        </w:rPr>
        <w:t>человек</w:t>
      </w:r>
      <w:r w:rsidR="00F2375B">
        <w:rPr>
          <w:rFonts w:ascii="Times New Roman" w:hAnsi="Times New Roman" w:cs="Times New Roman"/>
          <w:sz w:val="20"/>
          <w:szCs w:val="20"/>
        </w:rPr>
        <w:t>, указанное в п. 1.3 настоящего договора</w:t>
      </w:r>
      <w:r w:rsidRPr="00FA04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783C" w:rsidRPr="00231635" w:rsidRDefault="0027783C" w:rsidP="003240B9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635">
        <w:rPr>
          <w:rFonts w:ascii="Times New Roman" w:hAnsi="Times New Roman" w:cs="Times New Roman"/>
          <w:b/>
          <w:sz w:val="20"/>
          <w:szCs w:val="20"/>
        </w:rPr>
        <w:t>7. СРОКИ ДЕЙСТВИЯ И ПОРЯДОК ИЗМЕНЕНИЯ ДОГОВОРА.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7.1. Настоящий договор состоит из основного текста и приложений к нему</w:t>
      </w:r>
      <w:r w:rsidR="004F71DB">
        <w:rPr>
          <w:rFonts w:ascii="Times New Roman" w:hAnsi="Times New Roman" w:cs="Times New Roman"/>
          <w:sz w:val="20"/>
          <w:szCs w:val="20"/>
        </w:rPr>
        <w:t>, являющихся неотъемлемой его частью.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A0448">
        <w:rPr>
          <w:rFonts w:ascii="Times New Roman" w:hAnsi="Times New Roman" w:cs="Times New Roman"/>
          <w:sz w:val="20"/>
          <w:szCs w:val="20"/>
        </w:rPr>
        <w:t>7.2. «Потребитель» вправе расторгнуть настоящий договор в одностороннем порядке, письменно уведомив об этом не позднее, чем за 30 дней «</w:t>
      </w:r>
      <w:r>
        <w:rPr>
          <w:rFonts w:ascii="Times New Roman" w:hAnsi="Times New Roman" w:cs="Times New Roman"/>
          <w:sz w:val="20"/>
          <w:szCs w:val="20"/>
        </w:rPr>
        <w:t>Теплоснабжающую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организацию» до предполагаемого момента расторжения, оплатив при этом за всю потребленную тепловую энергию и горячую воду, а также возместив стоимость теплоносителя. </w:t>
      </w:r>
      <w:proofErr w:type="gramStart"/>
      <w:r w:rsidRPr="00FA0448">
        <w:rPr>
          <w:rFonts w:ascii="Times New Roman" w:hAnsi="Times New Roman" w:cs="Times New Roman"/>
          <w:sz w:val="20"/>
          <w:szCs w:val="20"/>
        </w:rPr>
        <w:t xml:space="preserve">При этом «Потребитель» производит отсоединение теплопотребляющих установок от сети в точке, согласованной с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, путем установки заглушек на прямом и обратном трубопроводах, либо создания видимого разрыва трубопроводов, с одновременным составлением акта об отключении с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уполномоченным представителем «Т</w:t>
      </w:r>
      <w:r w:rsidRPr="00FA0448">
        <w:rPr>
          <w:rFonts w:ascii="Times New Roman" w:hAnsi="Times New Roman" w:cs="Times New Roman"/>
          <w:sz w:val="20"/>
          <w:szCs w:val="20"/>
        </w:rPr>
        <w:t>еплоснабжающей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A0448">
        <w:rPr>
          <w:rFonts w:ascii="Times New Roman" w:hAnsi="Times New Roman" w:cs="Times New Roman"/>
          <w:sz w:val="20"/>
          <w:szCs w:val="20"/>
        </w:rPr>
        <w:t xml:space="preserve"> Акт об отключении «Потребитель» направляет либо сдает под расписку в </w:t>
      </w:r>
      <w:r>
        <w:rPr>
          <w:rFonts w:ascii="Times New Roman" w:hAnsi="Times New Roman" w:cs="Times New Roman"/>
          <w:sz w:val="20"/>
          <w:szCs w:val="20"/>
        </w:rPr>
        <w:t>офис по работе с клиентами</w:t>
      </w:r>
      <w:r w:rsidRPr="00FA0448">
        <w:rPr>
          <w:rFonts w:ascii="Times New Roman" w:hAnsi="Times New Roman" w:cs="Times New Roman"/>
          <w:sz w:val="20"/>
          <w:szCs w:val="20"/>
        </w:rPr>
        <w:t xml:space="preserve"> по адресу: </w:t>
      </w:r>
      <w:r>
        <w:rPr>
          <w:rFonts w:ascii="Times New Roman" w:hAnsi="Times New Roman" w:cs="Times New Roman"/>
          <w:sz w:val="20"/>
          <w:szCs w:val="20"/>
        </w:rPr>
        <w:t>63310</w:t>
      </w:r>
      <w:r w:rsidR="003F045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г. Обь,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Арсенальная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1.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7.3. Изменение отдельных положений договора, включая приложения, оформляются дополнительным соглашением, подписанным сторонами.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 xml:space="preserve">7.4. Вопросы, не предусмотренные настоящим договором, разрешаются в соответствии с действующим законодательством Российской Федерации и иными нормативными актами.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7.5. Все упомянутые в тексте настоящего договора заявления, которые должны быть сделаны в письменной форме, могут быть направлены «</w:t>
      </w:r>
      <w:r>
        <w:rPr>
          <w:rFonts w:ascii="Times New Roman" w:hAnsi="Times New Roman" w:cs="Times New Roman"/>
          <w:sz w:val="20"/>
          <w:szCs w:val="20"/>
        </w:rPr>
        <w:t xml:space="preserve">Теплоснабжающей </w:t>
      </w:r>
      <w:r w:rsidRPr="00FA0448">
        <w:rPr>
          <w:rFonts w:ascii="Times New Roman" w:hAnsi="Times New Roman" w:cs="Times New Roman"/>
          <w:sz w:val="20"/>
          <w:szCs w:val="20"/>
        </w:rPr>
        <w:t xml:space="preserve">организации» </w:t>
      </w:r>
      <w:r>
        <w:rPr>
          <w:rFonts w:ascii="Times New Roman" w:hAnsi="Times New Roman" w:cs="Times New Roman"/>
          <w:sz w:val="20"/>
          <w:szCs w:val="20"/>
        </w:rPr>
        <w:t xml:space="preserve">почтой </w:t>
      </w:r>
      <w:r w:rsidRPr="00FA0448">
        <w:rPr>
          <w:rFonts w:ascii="Times New Roman" w:hAnsi="Times New Roman" w:cs="Times New Roman"/>
          <w:sz w:val="20"/>
          <w:szCs w:val="20"/>
        </w:rPr>
        <w:t xml:space="preserve">либо сданы под расписку </w:t>
      </w:r>
      <w:r>
        <w:rPr>
          <w:rFonts w:ascii="Times New Roman" w:hAnsi="Times New Roman" w:cs="Times New Roman"/>
          <w:sz w:val="20"/>
          <w:szCs w:val="20"/>
        </w:rPr>
        <w:t xml:space="preserve">в офис по работе с клиентами </w:t>
      </w:r>
      <w:r w:rsidRPr="00FA0448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 по адресу: </w:t>
      </w:r>
      <w:r>
        <w:rPr>
          <w:rFonts w:ascii="Times New Roman" w:hAnsi="Times New Roman" w:cs="Times New Roman"/>
          <w:sz w:val="20"/>
          <w:szCs w:val="20"/>
        </w:rPr>
        <w:t>63310</w:t>
      </w:r>
      <w:r w:rsidR="003F045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г. Обь,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Арсенальная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1.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lastRenderedPageBreak/>
        <w:t>7.6. Все изменения к договору, а также иная переписка по договору подписывается</w:t>
      </w:r>
      <w:r>
        <w:rPr>
          <w:rFonts w:ascii="Times New Roman" w:hAnsi="Times New Roman" w:cs="Times New Roman"/>
          <w:sz w:val="20"/>
          <w:szCs w:val="20"/>
        </w:rPr>
        <w:t xml:space="preserve"> (может подписываться) </w:t>
      </w:r>
      <w:r w:rsidRPr="00FA04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A0448">
        <w:rPr>
          <w:rFonts w:ascii="Times New Roman" w:hAnsi="Times New Roman" w:cs="Times New Roman"/>
          <w:sz w:val="20"/>
          <w:szCs w:val="20"/>
        </w:rPr>
        <w:t xml:space="preserve"> с использованием аналога собственноручной подписи (факсимиле). </w:t>
      </w:r>
    </w:p>
    <w:p w:rsidR="0027783C" w:rsidRDefault="0027783C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0448">
        <w:rPr>
          <w:rFonts w:ascii="Times New Roman" w:hAnsi="Times New Roman" w:cs="Times New Roman"/>
          <w:sz w:val="20"/>
          <w:szCs w:val="20"/>
        </w:rPr>
        <w:t>7.7. Данный договор составлен в 2-х экземплярах, из которых один находится у «</w:t>
      </w:r>
      <w:r>
        <w:rPr>
          <w:rFonts w:ascii="Times New Roman" w:hAnsi="Times New Roman" w:cs="Times New Roman"/>
          <w:sz w:val="20"/>
          <w:szCs w:val="20"/>
        </w:rPr>
        <w:t>Теплоснабжающей</w:t>
      </w:r>
      <w:r w:rsidRPr="00FA0448">
        <w:rPr>
          <w:rFonts w:ascii="Times New Roman" w:hAnsi="Times New Roman" w:cs="Times New Roman"/>
          <w:sz w:val="20"/>
          <w:szCs w:val="20"/>
        </w:rPr>
        <w:t xml:space="preserve"> организации», а другой у «Потребителя». Договор может быть изменен или расторгнут в соответствии с действующим законодательством. </w:t>
      </w:r>
    </w:p>
    <w:p w:rsidR="009721EB" w:rsidRDefault="009721EB" w:rsidP="009721EB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Неотъемлемой частью договора являются приложения:</w:t>
      </w:r>
    </w:p>
    <w:p w:rsidR="009721EB" w:rsidRPr="00393238" w:rsidRDefault="009721EB" w:rsidP="0097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Расчет </w:t>
      </w:r>
      <w:r>
        <w:rPr>
          <w:rFonts w:ascii="Times New Roman" w:hAnsi="Times New Roman" w:cs="Times New Roman"/>
          <w:color w:val="000000"/>
          <w:sz w:val="20"/>
          <w:szCs w:val="20"/>
        </w:rPr>
        <w:t>расхода тепловой энергии в горячей воде на отопление и воды на горячее водоснабжение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721EB" w:rsidRPr="00393238" w:rsidRDefault="009721EB" w:rsidP="0097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2. Акт разграничения балансовой принадлежности тепловых сетей и эксплуатационной ответственности сторон </w:t>
      </w:r>
      <w:r>
        <w:rPr>
          <w:rFonts w:ascii="Times New Roman" w:hAnsi="Times New Roman" w:cs="Times New Roman"/>
          <w:color w:val="000000"/>
          <w:sz w:val="20"/>
          <w:szCs w:val="20"/>
        </w:rPr>
        <w:t>с приложением схемы разграничения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721EB" w:rsidRDefault="009721EB" w:rsidP="003240B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7783C" w:rsidRDefault="0027783C" w:rsidP="0027783C">
      <w:pPr>
        <w:pStyle w:val="a4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635">
        <w:rPr>
          <w:rFonts w:ascii="Times New Roman" w:hAnsi="Times New Roman" w:cs="Times New Roman"/>
          <w:b/>
          <w:sz w:val="20"/>
          <w:szCs w:val="20"/>
        </w:rPr>
        <w:t>8. АДРЕСА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231635">
        <w:rPr>
          <w:rFonts w:ascii="Times New Roman" w:hAnsi="Times New Roman" w:cs="Times New Roman"/>
          <w:b/>
          <w:sz w:val="20"/>
          <w:szCs w:val="20"/>
        </w:rPr>
        <w:t xml:space="preserve"> РЕКВИЗИТЫ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 ПОДПИСИ </w:t>
      </w:r>
      <w:r w:rsidRPr="00231635">
        <w:rPr>
          <w:rFonts w:ascii="Times New Roman" w:hAnsi="Times New Roman" w:cs="Times New Roman"/>
          <w:b/>
          <w:sz w:val="20"/>
          <w:szCs w:val="20"/>
        </w:rPr>
        <w:t>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FE526A" w:rsidRPr="00FE526A" w:rsidTr="00FE526A">
        <w:tc>
          <w:tcPr>
            <w:tcW w:w="5012" w:type="dxa"/>
          </w:tcPr>
          <w:p w:rsidR="00FE526A" w:rsidRPr="00FE526A" w:rsidRDefault="00A50CE7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6EB2">
              <w:rPr>
                <w:rFonts w:ascii="Times New Roman" w:hAnsi="Times New Roman" w:cs="Times New Roman"/>
                <w:sz w:val="20"/>
                <w:szCs w:val="20"/>
              </w:rPr>
              <w:t>Теплоснабжающая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2" w:type="dxa"/>
          </w:tcPr>
          <w:p w:rsidR="00FE526A" w:rsidRPr="00FE526A" w:rsidRDefault="00A50CE7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6EB2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526A" w:rsidRPr="00FE526A" w:rsidTr="00FE526A">
        <w:tc>
          <w:tcPr>
            <w:tcW w:w="5012" w:type="dxa"/>
          </w:tcPr>
          <w:p w:rsidR="001A3DA4" w:rsidRPr="00B31CD1" w:rsidRDefault="001A3DA4" w:rsidP="001A3DA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«Центр» (ООО «Центр»)</w:t>
            </w:r>
            <w:r w:rsidRPr="00B31CD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1A3DA4" w:rsidRPr="007F3732" w:rsidRDefault="001A3DA4" w:rsidP="001A3DA4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>Адрес местонахождения:</w:t>
            </w:r>
          </w:p>
          <w:p w:rsidR="001A3DA4" w:rsidRPr="007F3732" w:rsidRDefault="001A3DA4" w:rsidP="001A3DA4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 xml:space="preserve">РФ, 633102, Новосибирская области, г. Обь, </w:t>
            </w:r>
          </w:p>
          <w:p w:rsidR="001A3DA4" w:rsidRPr="007F3732" w:rsidRDefault="001A3DA4" w:rsidP="001A3DA4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>ул. Геодезическая, д. 60/1</w:t>
            </w:r>
          </w:p>
          <w:p w:rsidR="008A1D82" w:rsidRPr="007F3732" w:rsidRDefault="008A1D82" w:rsidP="008A1D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732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корреспонденции:</w:t>
            </w:r>
          </w:p>
          <w:p w:rsidR="008A1D82" w:rsidRPr="009A4338" w:rsidRDefault="008A1D82" w:rsidP="008A1D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РФ, 633103, Новосибирская области, г. Обь,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Арсенальная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4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4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0E4F" w:rsidRPr="00641D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centr.ob.abonentskiy@gmail.com</w:t>
            </w:r>
          </w:p>
          <w:p w:rsidR="008A1D82" w:rsidRPr="009A4338" w:rsidRDefault="008A1D82" w:rsidP="008A1D82">
            <w:pPr>
              <w:pStyle w:val="a6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9A4338">
              <w:rPr>
                <w:sz w:val="20"/>
              </w:rPr>
              <w:t>Тел: +7 (383) 263-40-15</w:t>
            </w:r>
          </w:p>
          <w:p w:rsidR="008A1D82" w:rsidRPr="009A4338" w:rsidRDefault="008A1D82" w:rsidP="008A1D8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Расчетный счет для осуществления 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D82" w:rsidRPr="009A4338" w:rsidRDefault="008A1D82" w:rsidP="008A1D8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/с 40702810000600000718 в АО «СМП Банк» </w:t>
            </w:r>
            <w:proofErr w:type="spellStart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30101810545250000503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БИК 044525503</w:t>
            </w:r>
          </w:p>
          <w:p w:rsidR="005E1BB2" w:rsidRPr="00B31CD1" w:rsidRDefault="005E1BB2" w:rsidP="005E1B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 xml:space="preserve">ИНН 2464065001, КПП 544801001,  ОКПО 76741029,  ОКОГУ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4210014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 xml:space="preserve">, ОКТМО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50717000001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,   ОКВЭД 35.30.14,      ОГРН 1052464026306</w:t>
            </w:r>
          </w:p>
          <w:p w:rsidR="00FE526A" w:rsidRPr="00FE526A" w:rsidRDefault="00FE526A" w:rsidP="002316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</w:tcPr>
          <w:p w:rsidR="009721EB" w:rsidRPr="00FE526A" w:rsidRDefault="009721EB" w:rsidP="009721E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635" w:rsidRDefault="00231635" w:rsidP="00231635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FE526A" w:rsidRDefault="00FE526A" w:rsidP="00231635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FE526A" w:rsidRPr="00842C39" w:rsidRDefault="00FE526A" w:rsidP="00FE52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«Теплоснабжающая организация»</w:t>
            </w: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FE526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________________________А.Г. Турицин</w:t>
            </w: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6A" w:rsidRPr="00842C39" w:rsidTr="009C0BCA">
        <w:tc>
          <w:tcPr>
            <w:tcW w:w="4928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FE526A" w:rsidRPr="00842C39" w:rsidRDefault="00FE526A" w:rsidP="009C0B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507A17" w:rsidRDefault="00507A17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507A17" w:rsidRDefault="00507A17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721EB" w:rsidRDefault="009721EB" w:rsidP="009721EB">
      <w:pPr>
        <w:pStyle w:val="a4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sectPr w:rsidR="009721EB" w:rsidSect="00181732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CB6"/>
    <w:multiLevelType w:val="multilevel"/>
    <w:tmpl w:val="914A3EB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2EB51D67"/>
    <w:multiLevelType w:val="multilevel"/>
    <w:tmpl w:val="1CE4C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5"/>
    <w:rsid w:val="000138EF"/>
    <w:rsid w:val="00072554"/>
    <w:rsid w:val="000D508E"/>
    <w:rsid w:val="000D5D23"/>
    <w:rsid w:val="00181732"/>
    <w:rsid w:val="001A13E6"/>
    <w:rsid w:val="001A3DA4"/>
    <w:rsid w:val="001F5270"/>
    <w:rsid w:val="002278B7"/>
    <w:rsid w:val="00231635"/>
    <w:rsid w:val="002443F3"/>
    <w:rsid w:val="0027783C"/>
    <w:rsid w:val="00285EB6"/>
    <w:rsid w:val="002B0D75"/>
    <w:rsid w:val="002B32E3"/>
    <w:rsid w:val="002D1699"/>
    <w:rsid w:val="0036077B"/>
    <w:rsid w:val="003D46F2"/>
    <w:rsid w:val="003F045D"/>
    <w:rsid w:val="003F2985"/>
    <w:rsid w:val="00443ED0"/>
    <w:rsid w:val="00484CCF"/>
    <w:rsid w:val="004A726C"/>
    <w:rsid w:val="004F71DB"/>
    <w:rsid w:val="00507A17"/>
    <w:rsid w:val="0056124F"/>
    <w:rsid w:val="00570E4F"/>
    <w:rsid w:val="005A1C0F"/>
    <w:rsid w:val="005E1BB2"/>
    <w:rsid w:val="00611BF8"/>
    <w:rsid w:val="0069114D"/>
    <w:rsid w:val="006E781D"/>
    <w:rsid w:val="00741BE4"/>
    <w:rsid w:val="007828CC"/>
    <w:rsid w:val="0079077E"/>
    <w:rsid w:val="007B6EB2"/>
    <w:rsid w:val="007D7F31"/>
    <w:rsid w:val="00810F46"/>
    <w:rsid w:val="00830305"/>
    <w:rsid w:val="008349CA"/>
    <w:rsid w:val="00841D10"/>
    <w:rsid w:val="00876895"/>
    <w:rsid w:val="008A1D82"/>
    <w:rsid w:val="008C2323"/>
    <w:rsid w:val="008F6135"/>
    <w:rsid w:val="00917C6E"/>
    <w:rsid w:val="00970152"/>
    <w:rsid w:val="009721EB"/>
    <w:rsid w:val="00976736"/>
    <w:rsid w:val="009B34D5"/>
    <w:rsid w:val="00A15A27"/>
    <w:rsid w:val="00A31CB6"/>
    <w:rsid w:val="00A50CE7"/>
    <w:rsid w:val="00A57AE1"/>
    <w:rsid w:val="00A955AA"/>
    <w:rsid w:val="00AF5640"/>
    <w:rsid w:val="00B4298F"/>
    <w:rsid w:val="00B519BB"/>
    <w:rsid w:val="00B747B5"/>
    <w:rsid w:val="00C232AC"/>
    <w:rsid w:val="00D71624"/>
    <w:rsid w:val="00E00538"/>
    <w:rsid w:val="00E7159F"/>
    <w:rsid w:val="00E8280A"/>
    <w:rsid w:val="00E84F6F"/>
    <w:rsid w:val="00E92D62"/>
    <w:rsid w:val="00E9535F"/>
    <w:rsid w:val="00F2375B"/>
    <w:rsid w:val="00F30A1E"/>
    <w:rsid w:val="00FA0448"/>
    <w:rsid w:val="00FA299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A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1C0F"/>
  </w:style>
  <w:style w:type="character" w:styleId="a5">
    <w:name w:val="Hyperlink"/>
    <w:basedOn w:val="a0"/>
    <w:uiPriority w:val="99"/>
    <w:semiHidden/>
    <w:unhideWhenUsed/>
    <w:rsid w:val="005A1C0F"/>
    <w:rPr>
      <w:color w:val="0000FF"/>
      <w:u w:val="single"/>
    </w:rPr>
  </w:style>
  <w:style w:type="paragraph" w:customStyle="1" w:styleId="a6">
    <w:name w:val="Òàáëèöà òåêñò"/>
    <w:basedOn w:val="a"/>
    <w:rsid w:val="00FE526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ighlightsearch">
    <w:name w:val="highlightsearch"/>
    <w:basedOn w:val="a0"/>
    <w:rsid w:val="008349CA"/>
  </w:style>
  <w:style w:type="paragraph" w:customStyle="1" w:styleId="s1">
    <w:name w:val="s_1"/>
    <w:basedOn w:val="a"/>
    <w:rsid w:val="00A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31CB6"/>
    <w:rPr>
      <w:b/>
      <w:bCs/>
    </w:rPr>
  </w:style>
  <w:style w:type="paragraph" w:styleId="a8">
    <w:name w:val="List Paragraph"/>
    <w:basedOn w:val="a"/>
    <w:uiPriority w:val="34"/>
    <w:qFormat/>
    <w:rsid w:val="0097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A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1C0F"/>
  </w:style>
  <w:style w:type="character" w:styleId="a5">
    <w:name w:val="Hyperlink"/>
    <w:basedOn w:val="a0"/>
    <w:uiPriority w:val="99"/>
    <w:semiHidden/>
    <w:unhideWhenUsed/>
    <w:rsid w:val="005A1C0F"/>
    <w:rPr>
      <w:color w:val="0000FF"/>
      <w:u w:val="single"/>
    </w:rPr>
  </w:style>
  <w:style w:type="paragraph" w:customStyle="1" w:styleId="a6">
    <w:name w:val="Òàáëèöà òåêñò"/>
    <w:basedOn w:val="a"/>
    <w:rsid w:val="00FE526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ighlightsearch">
    <w:name w:val="highlightsearch"/>
    <w:basedOn w:val="a0"/>
    <w:rsid w:val="008349CA"/>
  </w:style>
  <w:style w:type="paragraph" w:customStyle="1" w:styleId="s1">
    <w:name w:val="s_1"/>
    <w:basedOn w:val="a"/>
    <w:rsid w:val="00A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31CB6"/>
    <w:rPr>
      <w:b/>
      <w:bCs/>
    </w:rPr>
  </w:style>
  <w:style w:type="paragraph" w:styleId="a8">
    <w:name w:val="List Paragraph"/>
    <w:basedOn w:val="a"/>
    <w:uiPriority w:val="34"/>
    <w:qFormat/>
    <w:rsid w:val="0097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54</cp:revision>
  <dcterms:created xsi:type="dcterms:W3CDTF">2017-04-14T08:46:00Z</dcterms:created>
  <dcterms:modified xsi:type="dcterms:W3CDTF">2017-09-15T06:06:00Z</dcterms:modified>
</cp:coreProperties>
</file>